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443" w:rsidRPr="00985BDA" w:rsidRDefault="00985BDA" w:rsidP="00985BDA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 w:rsidRPr="00985BDA">
        <w:rPr>
          <w:rFonts w:ascii="Times New Roman" w:hAnsi="Times New Roman" w:cs="Times New Roman"/>
          <w:bCs/>
          <w:i/>
          <w:sz w:val="20"/>
          <w:szCs w:val="20"/>
        </w:rPr>
        <w:tab/>
      </w:r>
      <w:r w:rsidR="00520443" w:rsidRPr="00985BDA">
        <w:rPr>
          <w:rFonts w:ascii="Times New Roman" w:hAnsi="Times New Roman" w:cs="Times New Roman"/>
          <w:bCs/>
          <w:i/>
          <w:sz w:val="20"/>
          <w:szCs w:val="20"/>
        </w:rPr>
        <w:t xml:space="preserve">Załącznik nr </w:t>
      </w:r>
      <w:r w:rsidR="003B7564">
        <w:rPr>
          <w:rFonts w:ascii="Times New Roman" w:hAnsi="Times New Roman" w:cs="Times New Roman"/>
          <w:bCs/>
          <w:i/>
          <w:sz w:val="20"/>
          <w:szCs w:val="20"/>
        </w:rPr>
        <w:t>6</w:t>
      </w:r>
      <w:r w:rsidRPr="00985BDA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520443" w:rsidRPr="00985BDA">
        <w:rPr>
          <w:rFonts w:ascii="Times New Roman" w:hAnsi="Times New Roman" w:cs="Times New Roman"/>
          <w:i/>
          <w:sz w:val="20"/>
          <w:szCs w:val="20"/>
        </w:rPr>
        <w:t xml:space="preserve">do Procedury </w:t>
      </w:r>
      <w:r>
        <w:rPr>
          <w:rFonts w:ascii="Times New Roman" w:hAnsi="Times New Roman" w:cs="Times New Roman"/>
          <w:i/>
          <w:sz w:val="20"/>
          <w:szCs w:val="20"/>
        </w:rPr>
        <w:t xml:space="preserve">wyboru i </w:t>
      </w:r>
      <w:r w:rsidR="00520443" w:rsidRPr="00985BDA">
        <w:rPr>
          <w:rFonts w:ascii="Times New Roman" w:hAnsi="Times New Roman" w:cs="Times New Roman"/>
          <w:i/>
          <w:sz w:val="20"/>
          <w:szCs w:val="20"/>
        </w:rPr>
        <w:t>oceny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147F3" w:rsidRPr="00985BDA">
        <w:rPr>
          <w:rFonts w:ascii="Times New Roman" w:hAnsi="Times New Roman" w:cs="Times New Roman"/>
          <w:i/>
          <w:sz w:val="20"/>
          <w:szCs w:val="20"/>
        </w:rPr>
        <w:t>grantobiorców</w:t>
      </w:r>
    </w:p>
    <w:p w:rsidR="00102F93" w:rsidRPr="00102F93" w:rsidRDefault="00102F93" w:rsidP="00396DA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"/>
        <w:tblW w:w="10202" w:type="dxa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820"/>
        <w:gridCol w:w="5382"/>
      </w:tblGrid>
      <w:tr w:rsidR="00102F93" w:rsidTr="008B5E6E">
        <w:trPr>
          <w:jc w:val="center"/>
        </w:trPr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5001D9" w:rsidRDefault="005001D9" w:rsidP="00500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Pr="00E45D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NIOSEK O </w:t>
            </w:r>
            <w:r w:rsidR="00C103DC">
              <w:rPr>
                <w:rFonts w:ascii="Times New Roman" w:hAnsi="Times New Roman" w:cs="Times New Roman"/>
                <w:b/>
                <w:sz w:val="20"/>
                <w:szCs w:val="20"/>
              </w:rPr>
              <w:t>ROZLICZENIE</w:t>
            </w:r>
            <w:r w:rsidRPr="00E45D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GRANTU</w:t>
            </w:r>
          </w:p>
          <w:p w:rsidR="005001D9" w:rsidRPr="00E45D7D" w:rsidRDefault="005001D9" w:rsidP="00500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01D9" w:rsidRDefault="005001D9" w:rsidP="005001D9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E45D7D">
              <w:rPr>
                <w:rFonts w:ascii="Times New Roman" w:hAnsi="Times New Roman" w:cs="Times New Roman"/>
                <w:b/>
                <w:sz w:val="20"/>
                <w:szCs w:val="20"/>
              </w:rPr>
              <w:t>w ramach poddziałania „Wsparcie na wdrażanie operacji w ramach strategii rozwoju lokalnego kierowanego przez społeczność” objętego PROW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45D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 lata 2014-2020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 ramach projektu grantowego</w:t>
            </w:r>
          </w:p>
        </w:tc>
        <w:tc>
          <w:tcPr>
            <w:tcW w:w="5382" w:type="dxa"/>
            <w:shd w:val="clear" w:color="auto" w:fill="auto"/>
          </w:tcPr>
          <w:p w:rsidR="005001D9" w:rsidRDefault="005001D9" w:rsidP="005001D9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  <w:p w:rsidR="005001D9" w:rsidRPr="00731AC6" w:rsidRDefault="005001D9" w:rsidP="005001D9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Znak sprawy</w:t>
            </w:r>
            <w:r w:rsidRPr="00731AC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:</w:t>
            </w:r>
            <w:r w:rsidRPr="00731A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....................................................................</w:t>
            </w: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  <w:p w:rsidR="005001D9" w:rsidRPr="00731AC6" w:rsidRDefault="005001D9" w:rsidP="005001D9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  <w:p w:rsidR="00102F93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31AC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Liczba załączników: </w:t>
            </w:r>
            <w:r w:rsidRPr="00731A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.........................................................</w:t>
            </w: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839C1" w:rsidRDefault="00E839C1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Pr="00E45D7D" w:rsidRDefault="005001D9" w:rsidP="005001D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D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...................................................................................................................</w:t>
            </w:r>
          </w:p>
          <w:p w:rsidR="005001D9" w:rsidRPr="00E45D7D" w:rsidRDefault="005001D9" w:rsidP="005001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</w:rPr>
            </w:pPr>
            <w:r w:rsidRPr="00E45D7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</w:rPr>
              <w:t>Potwierdzenie przyjęcia wniosku przez LGD</w:t>
            </w:r>
          </w:p>
          <w:p w:rsidR="005001D9" w:rsidRDefault="005001D9" w:rsidP="00CF4A7D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E4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(Pieczęć, podpis, data wpływu)</w:t>
            </w:r>
          </w:p>
        </w:tc>
      </w:tr>
    </w:tbl>
    <w:p w:rsidR="00B60A6E" w:rsidRDefault="00B60A6E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"/>
        <w:tblW w:w="10232" w:type="dxa"/>
        <w:jc w:val="center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3982"/>
        <w:gridCol w:w="6250"/>
      </w:tblGrid>
      <w:tr w:rsidR="005A0C17" w:rsidTr="008B5E6E">
        <w:trPr>
          <w:jc w:val="center"/>
        </w:trPr>
        <w:tc>
          <w:tcPr>
            <w:tcW w:w="10232" w:type="dxa"/>
            <w:gridSpan w:val="2"/>
            <w:shd w:val="clear" w:color="auto" w:fill="F2F2F2" w:themeFill="background1" w:themeFillShade="F2"/>
            <w:vAlign w:val="center"/>
          </w:tcPr>
          <w:p w:rsidR="005A0C17" w:rsidRPr="000D0EC0" w:rsidRDefault="005A0C17" w:rsidP="00FF14C8">
            <w:pPr>
              <w:pStyle w:val="Akapitzlist"/>
              <w:numPr>
                <w:ilvl w:val="0"/>
                <w:numId w:val="15"/>
              </w:numPr>
              <w:ind w:left="614" w:hanging="586"/>
              <w:contextualSpacing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D0EC0">
              <w:rPr>
                <w:rFonts w:ascii="Times New Roman" w:hAnsi="Times New Roman" w:cs="Times New Roman"/>
                <w:b/>
                <w:bCs/>
                <w:szCs w:val="20"/>
              </w:rPr>
              <w:t>DANE IDENTYFIKACYJNE LGD</w:t>
            </w:r>
          </w:p>
        </w:tc>
      </w:tr>
      <w:tr w:rsidR="00B60A6E" w:rsidTr="0094671F">
        <w:trPr>
          <w:jc w:val="center"/>
        </w:trPr>
        <w:tc>
          <w:tcPr>
            <w:tcW w:w="3982" w:type="dxa"/>
            <w:shd w:val="clear" w:color="auto" w:fill="F2F2F2" w:themeFill="background1" w:themeFillShade="F2"/>
            <w:vAlign w:val="center"/>
          </w:tcPr>
          <w:p w:rsidR="00B60A6E" w:rsidRPr="00867F98" w:rsidRDefault="005A0C17" w:rsidP="00FF14C8">
            <w:pPr>
              <w:pStyle w:val="Akapitzlist"/>
              <w:numPr>
                <w:ilvl w:val="1"/>
                <w:numId w:val="16"/>
              </w:numPr>
              <w:ind w:left="614" w:hanging="586"/>
              <w:contextualSpacing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67F98">
              <w:rPr>
                <w:rFonts w:ascii="Times New Roman" w:hAnsi="Times New Roman" w:cs="Times New Roman"/>
                <w:b/>
                <w:bCs/>
                <w:szCs w:val="20"/>
              </w:rPr>
              <w:t>Nazwa LGD:</w:t>
            </w:r>
          </w:p>
        </w:tc>
        <w:tc>
          <w:tcPr>
            <w:tcW w:w="6250" w:type="dxa"/>
            <w:shd w:val="clear" w:color="auto" w:fill="F2F2F2" w:themeFill="background1" w:themeFillShade="F2"/>
            <w:vAlign w:val="center"/>
          </w:tcPr>
          <w:p w:rsidR="00B60A6E" w:rsidRDefault="005A0C17" w:rsidP="00FF14C8">
            <w:pPr>
              <w:ind w:left="614" w:hanging="586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Lokalna Grupa Działania Nasze Bieszczady</w:t>
            </w:r>
          </w:p>
        </w:tc>
      </w:tr>
      <w:tr w:rsidR="00B60A6E" w:rsidTr="0094671F">
        <w:trPr>
          <w:jc w:val="center"/>
        </w:trPr>
        <w:tc>
          <w:tcPr>
            <w:tcW w:w="3982" w:type="dxa"/>
            <w:shd w:val="clear" w:color="auto" w:fill="F2F2F2" w:themeFill="background1" w:themeFillShade="F2"/>
            <w:vAlign w:val="center"/>
          </w:tcPr>
          <w:p w:rsidR="00B60A6E" w:rsidRPr="00867F98" w:rsidRDefault="005A0C17" w:rsidP="00FF14C8">
            <w:pPr>
              <w:pStyle w:val="Akapitzlist"/>
              <w:numPr>
                <w:ilvl w:val="1"/>
                <w:numId w:val="15"/>
              </w:numPr>
              <w:ind w:left="614" w:hanging="586"/>
              <w:contextualSpacing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67F98">
              <w:rPr>
                <w:rFonts w:ascii="Times New Roman" w:hAnsi="Times New Roman" w:cs="Times New Roman"/>
                <w:b/>
                <w:bCs/>
                <w:szCs w:val="20"/>
              </w:rPr>
              <w:t>Adres LGD:</w:t>
            </w:r>
          </w:p>
        </w:tc>
        <w:tc>
          <w:tcPr>
            <w:tcW w:w="6250" w:type="dxa"/>
            <w:shd w:val="clear" w:color="auto" w:fill="F2F2F2" w:themeFill="background1" w:themeFillShade="F2"/>
            <w:vAlign w:val="center"/>
          </w:tcPr>
          <w:p w:rsidR="00B60A6E" w:rsidRDefault="005A0C17" w:rsidP="00FF14C8">
            <w:pPr>
              <w:ind w:left="614" w:hanging="586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38-600 Lesko, ul. 1000-lecia 1</w:t>
            </w:r>
          </w:p>
        </w:tc>
      </w:tr>
      <w:tr w:rsidR="00B60A6E" w:rsidTr="0094671F">
        <w:trPr>
          <w:jc w:val="center"/>
        </w:trPr>
        <w:tc>
          <w:tcPr>
            <w:tcW w:w="3982" w:type="dxa"/>
            <w:shd w:val="clear" w:color="auto" w:fill="F2F2F2" w:themeFill="background1" w:themeFillShade="F2"/>
            <w:vAlign w:val="center"/>
          </w:tcPr>
          <w:p w:rsidR="00B60A6E" w:rsidRPr="00867F98" w:rsidRDefault="000D0EC0" w:rsidP="00FF14C8">
            <w:pPr>
              <w:pStyle w:val="Akapitzlist"/>
              <w:numPr>
                <w:ilvl w:val="1"/>
                <w:numId w:val="15"/>
              </w:numPr>
              <w:ind w:left="614" w:hanging="586"/>
              <w:contextualSpacing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67F98">
              <w:rPr>
                <w:rFonts w:ascii="Times New Roman" w:hAnsi="Times New Roman" w:cs="Times New Roman"/>
                <w:b/>
                <w:bCs/>
                <w:szCs w:val="20"/>
              </w:rPr>
              <w:t>Adres</w:t>
            </w:r>
            <w:r w:rsidR="005A0C17" w:rsidRPr="00867F98">
              <w:rPr>
                <w:rFonts w:ascii="Times New Roman" w:hAnsi="Times New Roman" w:cs="Times New Roman"/>
                <w:b/>
                <w:bCs/>
                <w:szCs w:val="20"/>
              </w:rPr>
              <w:t xml:space="preserve"> e-mail:</w:t>
            </w:r>
          </w:p>
        </w:tc>
        <w:tc>
          <w:tcPr>
            <w:tcW w:w="6250" w:type="dxa"/>
            <w:shd w:val="clear" w:color="auto" w:fill="F2F2F2" w:themeFill="background1" w:themeFillShade="F2"/>
            <w:vAlign w:val="center"/>
          </w:tcPr>
          <w:p w:rsidR="00B60A6E" w:rsidRDefault="005A0C17" w:rsidP="00FF14C8">
            <w:pPr>
              <w:ind w:left="614" w:hanging="586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nasze-bieszczady@nasze-bieszczady.pl</w:t>
            </w:r>
          </w:p>
        </w:tc>
      </w:tr>
    </w:tbl>
    <w:p w:rsidR="00102F93" w:rsidRDefault="00102F93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p w:rsidR="00AF28FF" w:rsidRDefault="00AF28FF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A87B4E" w:rsidTr="00A87B4E">
        <w:trPr>
          <w:jc w:val="center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4E" w:rsidRPr="00F81612" w:rsidRDefault="00A87B4E" w:rsidP="00A87B4E">
            <w:pPr>
              <w:autoSpaceDE w:val="0"/>
              <w:spacing w:after="0" w:line="240" w:lineRule="auto"/>
              <w:ind w:left="-142" w:right="-50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F81612">
              <w:rPr>
                <w:rFonts w:ascii="Times New Roman" w:hAnsi="Times New Roman" w:cs="Times New Roman"/>
                <w:b/>
                <w:color w:val="000000"/>
                <w:sz w:val="20"/>
              </w:rPr>
              <w:t>UWAGA</w:t>
            </w:r>
          </w:p>
          <w:p w:rsidR="00463A3A" w:rsidRPr="00F81612" w:rsidRDefault="00463A3A" w:rsidP="00A87B4E">
            <w:pPr>
              <w:autoSpaceDE w:val="0"/>
              <w:spacing w:after="0" w:line="240" w:lineRule="auto"/>
              <w:ind w:left="-142" w:right="-50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  <w:p w:rsidR="009340B5" w:rsidRPr="00F81612" w:rsidRDefault="009340B5" w:rsidP="00CF3B7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Zaleca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się,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aby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wniosek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został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w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ypełniony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elektronicznie.</w:t>
            </w:r>
          </w:p>
          <w:p w:rsidR="009340B5" w:rsidRPr="00F81612" w:rsidRDefault="009340B5" w:rsidP="00CF3B7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sytuacji,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kiedy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dane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pole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we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wniosku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nie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dotyczy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CC6531" w:rsidRPr="00F81612">
              <w:rPr>
                <w:rFonts w:ascii="Times New Roman" w:eastAsia="Times New Roman" w:hAnsi="Times New Roman" w:cs="Times New Roman"/>
                <w:b/>
                <w:sz w:val="20"/>
              </w:rPr>
              <w:t>Grantobiorcy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–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należy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wstawić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kreskę,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8F52F8">
              <w:rPr>
                <w:rFonts w:ascii="Times New Roman" w:eastAsia="Times New Roman" w:hAnsi="Times New Roman" w:cs="Times New Roman"/>
                <w:b/>
                <w:sz w:val="20"/>
              </w:rPr>
              <w:t>a w 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przypadku danych liczbowych należy wstawić wartość „0,00”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  <w:p w:rsidR="00081746" w:rsidRPr="00F81612" w:rsidRDefault="009340B5" w:rsidP="00CF3B7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Przy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wypełnianiu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elektronicznym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wniosku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istnieje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możliwość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dodawania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wierszy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oraz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zawijania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tekstu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polach.</w:t>
            </w:r>
          </w:p>
          <w:p w:rsidR="00CF3B74" w:rsidRPr="00F81612" w:rsidRDefault="00CF3B74" w:rsidP="00CF3B7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Dane finansowe podawane we wniosku, w tym w Zestawieniu rzeczowo-finansowym </w:t>
            </w:r>
            <w:r w:rsidR="00CC6531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oraz Wykazie faktur lub dokumentów o równoważnej wartości dowodowej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wyrażone są w złotych z dokładnością do dwóch miejsc po przecinku</w:t>
            </w:r>
            <w:r w:rsidR="00CC6531" w:rsidRPr="00F81612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  <w:p w:rsidR="005456ED" w:rsidRPr="00F81612" w:rsidRDefault="009340B5" w:rsidP="00CF3B7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Przed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złożeniem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wniosku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należy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upewnić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się,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czy:</w:t>
            </w:r>
          </w:p>
          <w:p w:rsidR="009340B5" w:rsidRPr="00F81612" w:rsidRDefault="00CF3B74" w:rsidP="00CF3B7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</w:t>
            </w:r>
            <w:r w:rsidR="009340B5" w:rsidRPr="00F81612">
              <w:rPr>
                <w:rFonts w:ascii="Times New Roman" w:eastAsia="Times New Roman" w:hAnsi="Times New Roman" w:cs="Times New Roman"/>
                <w:b/>
                <w:sz w:val="20"/>
              </w:rPr>
              <w:t>niosek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9340B5" w:rsidRPr="00F81612">
              <w:rPr>
                <w:rFonts w:ascii="Times New Roman" w:eastAsia="Times New Roman" w:hAnsi="Times New Roman" w:cs="Times New Roman"/>
                <w:b/>
                <w:sz w:val="20"/>
              </w:rPr>
              <w:t>został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9340B5" w:rsidRPr="00F81612">
              <w:rPr>
                <w:rFonts w:ascii="Times New Roman" w:eastAsia="Times New Roman" w:hAnsi="Times New Roman" w:cs="Times New Roman"/>
                <w:b/>
                <w:sz w:val="20"/>
              </w:rPr>
              <w:t>podpisany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9340B5" w:rsidRPr="00F81612">
              <w:rPr>
                <w:rFonts w:ascii="Times New Roman" w:eastAsia="Times New Roman" w:hAnsi="Times New Roman" w:cs="Times New Roman"/>
                <w:b/>
                <w:sz w:val="20"/>
              </w:rPr>
              <w:t>w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9340B5" w:rsidRPr="00F81612">
              <w:rPr>
                <w:rFonts w:ascii="Times New Roman" w:eastAsia="Times New Roman" w:hAnsi="Times New Roman" w:cs="Times New Roman"/>
                <w:b/>
                <w:sz w:val="20"/>
              </w:rPr>
              <w:t>wyznaczonych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9340B5" w:rsidRPr="00F81612">
              <w:rPr>
                <w:rFonts w:ascii="Times New Roman" w:eastAsia="Times New Roman" w:hAnsi="Times New Roman" w:cs="Times New Roman"/>
                <w:b/>
                <w:sz w:val="20"/>
              </w:rPr>
              <w:t>do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9340B5" w:rsidRPr="00F81612">
              <w:rPr>
                <w:rFonts w:ascii="Times New Roman" w:eastAsia="Times New Roman" w:hAnsi="Times New Roman" w:cs="Times New Roman"/>
                <w:b/>
                <w:sz w:val="20"/>
              </w:rPr>
              <w:t>tego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9340B5" w:rsidRPr="00F81612">
              <w:rPr>
                <w:rFonts w:ascii="Times New Roman" w:eastAsia="Times New Roman" w:hAnsi="Times New Roman" w:cs="Times New Roman"/>
                <w:b/>
                <w:sz w:val="20"/>
              </w:rPr>
              <w:t>miejscach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9340B5" w:rsidRPr="00F81612">
              <w:rPr>
                <w:rFonts w:ascii="Times New Roman" w:eastAsia="Times New Roman" w:hAnsi="Times New Roman" w:cs="Times New Roman"/>
                <w:b/>
                <w:sz w:val="20"/>
              </w:rPr>
              <w:t>przez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CC6531" w:rsidRPr="00F81612">
              <w:rPr>
                <w:rFonts w:ascii="Times New Roman" w:eastAsia="Times New Roman" w:hAnsi="Times New Roman" w:cs="Times New Roman"/>
                <w:b/>
                <w:sz w:val="20"/>
              </w:rPr>
              <w:t>Grantobiorcę/osoby reprezentujące Grantobiorcę/</w:t>
            </w:r>
            <w:r w:rsidR="009340B5" w:rsidRPr="00F81612">
              <w:rPr>
                <w:rFonts w:ascii="Times New Roman" w:eastAsia="Times New Roman" w:hAnsi="Times New Roman" w:cs="Times New Roman"/>
                <w:b/>
                <w:sz w:val="20"/>
              </w:rPr>
              <w:t>pełnomocnika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CC6531" w:rsidRPr="00F81612">
              <w:rPr>
                <w:rFonts w:ascii="Times New Roman" w:eastAsia="Times New Roman" w:hAnsi="Times New Roman" w:cs="Times New Roman"/>
                <w:b/>
                <w:sz w:val="20"/>
              </w:rPr>
              <w:t>Grantobiorcy</w:t>
            </w:r>
            <w:r w:rsidR="009340B5" w:rsidRPr="00F81612">
              <w:rPr>
                <w:rFonts w:ascii="Times New Roman" w:eastAsia="Times New Roman" w:hAnsi="Times New Roman" w:cs="Times New Roman"/>
                <w:b/>
                <w:sz w:val="20"/>
              </w:rPr>
              <w:t>,</w:t>
            </w:r>
          </w:p>
          <w:p w:rsidR="005456ED" w:rsidRPr="00F81612" w:rsidRDefault="009340B5" w:rsidP="00CF3B7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wypełnione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zostały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wszystkie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wymagane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pola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wniosku,</w:t>
            </w:r>
          </w:p>
          <w:p w:rsidR="009340B5" w:rsidRPr="00CF3B74" w:rsidRDefault="009340B5" w:rsidP="00941BC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743" w:hanging="425"/>
              <w:jc w:val="both"/>
              <w:rPr>
                <w:color w:val="000000"/>
                <w:sz w:val="20"/>
                <w:szCs w:val="20"/>
                <w:lang w:eastAsia="en-GB"/>
              </w:rPr>
            </w:pP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załączone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zostały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wszystkie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wymagane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dokumenty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(zgodnie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z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pkt. </w:t>
            </w:r>
            <w:r w:rsidR="00941BCB"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).</w:t>
            </w:r>
          </w:p>
        </w:tc>
      </w:tr>
    </w:tbl>
    <w:p w:rsidR="005001D9" w:rsidRDefault="005001D9" w:rsidP="008F52F8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p w:rsidR="008F52F8" w:rsidRDefault="008F52F8" w:rsidP="008F52F8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1"/>
        <w:tblW w:w="10206" w:type="dxa"/>
        <w:jc w:val="center"/>
        <w:tblLook w:val="04A0" w:firstRow="1" w:lastRow="0" w:firstColumn="1" w:lastColumn="0" w:noHBand="0" w:noVBand="1"/>
      </w:tblPr>
      <w:tblGrid>
        <w:gridCol w:w="4536"/>
        <w:gridCol w:w="5670"/>
      </w:tblGrid>
      <w:tr w:rsidR="00607DA4" w:rsidRPr="002837B0" w:rsidTr="006E154A">
        <w:trPr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  <w:vAlign w:val="center"/>
          </w:tcPr>
          <w:p w:rsidR="00607DA4" w:rsidRPr="002837B0" w:rsidRDefault="00607DA4" w:rsidP="00607DA4">
            <w:pPr>
              <w:pStyle w:val="Akapitzlist"/>
              <w:numPr>
                <w:ilvl w:val="0"/>
                <w:numId w:val="2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CZĘŚĆ OGÓLNA</w:t>
            </w:r>
          </w:p>
        </w:tc>
      </w:tr>
      <w:tr w:rsidR="00607DA4" w:rsidRPr="00F054FC" w:rsidTr="00BA5D93">
        <w:trPr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607DA4" w:rsidRPr="00607DA4" w:rsidRDefault="00607DA4" w:rsidP="00607DA4">
            <w:pPr>
              <w:pStyle w:val="Akapitzlist"/>
              <w:numPr>
                <w:ilvl w:val="1"/>
                <w:numId w:val="26"/>
              </w:numPr>
              <w:ind w:left="601" w:hanging="56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Cel złożenia wniosku o płatność</w:t>
            </w:r>
            <w:r w:rsidRPr="00607DA4">
              <w:rPr>
                <w:rFonts w:ascii="Times New Roman" w:hAnsi="Times New Roman" w:cs="Times New Roman"/>
                <w:b/>
                <w:sz w:val="20"/>
                <w:szCs w:val="18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73F06" w:rsidRDefault="00373F06" w:rsidP="00373F06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F9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644BF9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644BF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0"/>
              </w:rPr>
              <w:t>z</w:t>
            </w:r>
            <w:r w:rsidRPr="00373F06">
              <w:rPr>
                <w:rFonts w:ascii="Times New Roman" w:hAnsi="Times New Roman" w:cs="Times New Roman"/>
                <w:bCs/>
                <w:szCs w:val="20"/>
              </w:rPr>
              <w:t>łożenie wniosku</w:t>
            </w:r>
            <w:r w:rsidR="00607DA4" w:rsidRPr="00644BF9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</w:p>
          <w:p w:rsidR="00607DA4" w:rsidRPr="00F054FC" w:rsidRDefault="00373F06" w:rsidP="00373F06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F9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644BF9">
              <w:rPr>
                <w:rFonts w:ascii="Times New Roman" w:hAnsi="Times New Roman" w:cs="Times New Roman"/>
                <w:sz w:val="28"/>
              </w:rPr>
              <w:fldChar w:fldCharType="end"/>
            </w:r>
            <w:r w:rsidR="00607DA4" w:rsidRPr="00644BF9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Pr="00373F06">
              <w:rPr>
                <w:rFonts w:ascii="Times New Roman" w:hAnsi="Times New Roman" w:cs="Times New Roman"/>
              </w:rPr>
              <w:t>korekta wniosku</w:t>
            </w:r>
          </w:p>
        </w:tc>
      </w:tr>
      <w:tr w:rsidR="00945F82" w:rsidRPr="0087115F" w:rsidTr="00BA5D93">
        <w:trPr>
          <w:trHeight w:val="404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945F82" w:rsidRPr="00373F06" w:rsidRDefault="00945F82" w:rsidP="00945F82">
            <w:pPr>
              <w:pStyle w:val="Akapitzlist"/>
              <w:numPr>
                <w:ilvl w:val="1"/>
                <w:numId w:val="26"/>
              </w:numPr>
              <w:ind w:left="601" w:hanging="56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płatności</w:t>
            </w:r>
            <w:r w:rsidRPr="00373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5F82" w:rsidRDefault="00945F82" w:rsidP="00945F82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F9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644BF9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644BF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45F82">
              <w:rPr>
                <w:rFonts w:ascii="Times New Roman" w:hAnsi="Times New Roman" w:cs="Times New Roman"/>
              </w:rPr>
              <w:t>pośrednia</w:t>
            </w:r>
          </w:p>
          <w:p w:rsidR="00945F82" w:rsidRPr="00F054FC" w:rsidRDefault="00945F82" w:rsidP="00945F82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F9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644BF9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Pr="00945F82">
              <w:rPr>
                <w:rFonts w:ascii="Times New Roman" w:hAnsi="Times New Roman" w:cs="Times New Roman"/>
                <w:bCs/>
                <w:szCs w:val="20"/>
              </w:rPr>
              <w:t>końcowa</w:t>
            </w:r>
          </w:p>
        </w:tc>
      </w:tr>
    </w:tbl>
    <w:p w:rsidR="00607DA4" w:rsidRDefault="00607DA4" w:rsidP="00607DA4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p w:rsidR="008F52F8" w:rsidRDefault="008F52F8">
      <w:pPr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br w:type="page"/>
      </w: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3402"/>
        <w:gridCol w:w="1134"/>
        <w:gridCol w:w="2268"/>
        <w:gridCol w:w="3402"/>
      </w:tblGrid>
      <w:tr w:rsidR="00AF28FF" w:rsidRPr="001E6379" w:rsidTr="009E16CA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</w:tcPr>
          <w:p w:rsidR="00AF28FF" w:rsidRPr="009E16CA" w:rsidRDefault="00AF28FF" w:rsidP="009734C5">
            <w:pPr>
              <w:pStyle w:val="Akapitzlist"/>
              <w:numPr>
                <w:ilvl w:val="0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lastRenderedPageBreak/>
              <w:t>DANE IDENTYFIKACYJNE GRANTOBIORCY</w:t>
            </w:r>
          </w:p>
        </w:tc>
      </w:tr>
      <w:tr w:rsidR="00AF28FF" w:rsidRPr="00045FFC" w:rsidTr="00BA5D93">
        <w:trPr>
          <w:trHeight w:val="480"/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AF28FF" w:rsidRPr="009E16CA" w:rsidRDefault="00C757AD" w:rsidP="009E16CA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Imię i nazwisko/nazwa Grantobiorcy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F28FF" w:rsidRPr="00130DEC" w:rsidRDefault="00AF28FF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C757AD" w:rsidRPr="00045FFC" w:rsidTr="00BA5D93">
        <w:trPr>
          <w:trHeight w:val="429"/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C757AD" w:rsidRPr="009E16CA" w:rsidRDefault="006F02A0" w:rsidP="009E16CA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Numer identyfikacyjny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C757AD" w:rsidRPr="00130DEC" w:rsidRDefault="00C757AD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A06251" w:rsidRPr="00130DEC" w:rsidTr="00A415BE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:rsidR="00A06251" w:rsidRPr="009E16CA" w:rsidRDefault="00A06251" w:rsidP="004941C3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 xml:space="preserve">Adres </w:t>
            </w:r>
            <w:r w:rsidR="004941C3">
              <w:rPr>
                <w:rFonts w:ascii="Times New Roman" w:hAnsi="Times New Roman" w:cs="Times New Roman"/>
                <w:b/>
                <w:bCs/>
                <w:szCs w:val="20"/>
              </w:rPr>
              <w:t xml:space="preserve">Grantobiorcy </w:t>
            </w:r>
            <w:r w:rsidR="004941C3" w:rsidRPr="004941C3">
              <w:rPr>
                <w:rFonts w:ascii="Times New Roman" w:hAnsi="Times New Roman" w:cs="Times New Roman"/>
                <w:b/>
                <w:bCs/>
                <w:i/>
                <w:szCs w:val="20"/>
              </w:rPr>
              <w:t>(ad</w:t>
            </w:r>
            <w:r w:rsidR="004941C3">
              <w:rPr>
                <w:rFonts w:ascii="Times New Roman" w:hAnsi="Times New Roman" w:cs="Times New Roman"/>
                <w:b/>
                <w:bCs/>
                <w:i/>
                <w:szCs w:val="20"/>
              </w:rPr>
              <w:t xml:space="preserve">res zamieszkania osoby fizycznej; </w:t>
            </w:r>
            <w:r w:rsidR="004941C3" w:rsidRPr="004941C3">
              <w:rPr>
                <w:rFonts w:ascii="Times New Roman" w:hAnsi="Times New Roman" w:cs="Times New Roman"/>
                <w:b/>
                <w:bCs/>
                <w:i/>
                <w:szCs w:val="20"/>
              </w:rPr>
              <w:t>adres siedziby/oddziału osoby prawnej albo jednostki organizacyjnej nieposiadającej osobowości prawnej)</w:t>
            </w:r>
            <w:r w:rsidR="009C51DA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</w:tr>
      <w:tr w:rsidR="009C51DA" w:rsidRPr="00130DEC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9C51DA" w:rsidRPr="009C51DA" w:rsidRDefault="009C51DA" w:rsidP="009C51DA">
            <w:pPr>
              <w:snapToGrid w:val="0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Ulica, nr domu/nr lokalu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C51DA" w:rsidRPr="00130DEC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C51DA" w:rsidRPr="00130DEC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C51DA" w:rsidRPr="00130DEC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Poczta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C51DA" w:rsidRPr="00130DEC" w:rsidTr="00BA5D93">
        <w:trPr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Gmina/Powiat/Województwo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A415BE" w:rsidRPr="00130DEC" w:rsidTr="00BA5D93">
        <w:trPr>
          <w:trHeight w:val="336"/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A415BE" w:rsidRPr="009E16CA" w:rsidRDefault="0096236B" w:rsidP="009E16CA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Numer telefonu: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415BE" w:rsidRPr="00130DEC" w:rsidRDefault="00A415BE" w:rsidP="004747CF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A415BE" w:rsidRPr="00130DEC" w:rsidTr="00BA5D93">
        <w:trPr>
          <w:trHeight w:val="412"/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15BE" w:rsidRPr="009E16CA" w:rsidRDefault="0096236B" w:rsidP="009E16CA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Adres e-mail: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5BE" w:rsidRPr="00130DEC" w:rsidRDefault="00A415BE" w:rsidP="004747CF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A415BE" w:rsidRPr="00A06251" w:rsidTr="004747CF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:rsidR="00A415BE" w:rsidRPr="009E16CA" w:rsidRDefault="00A415BE" w:rsidP="004963FC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 xml:space="preserve">Adres do korespondencji </w:t>
            </w:r>
            <w:r w:rsidRPr="009E16CA">
              <w:rPr>
                <w:rFonts w:ascii="Times New Roman" w:hAnsi="Times New Roman" w:cs="Times New Roman"/>
                <w:b/>
                <w:bCs/>
                <w:i/>
                <w:szCs w:val="20"/>
              </w:rPr>
              <w:t xml:space="preserve">(jeżeli jest inny niż </w:t>
            </w:r>
            <w:r w:rsidR="004963FC">
              <w:rPr>
                <w:rFonts w:ascii="Times New Roman" w:hAnsi="Times New Roman" w:cs="Times New Roman"/>
                <w:b/>
                <w:bCs/>
                <w:i/>
                <w:szCs w:val="20"/>
              </w:rPr>
              <w:t>w pkt 3.3. oraz w przypadku wskazania pełnomocnika</w:t>
            </w:r>
            <w:r w:rsidRPr="009E16CA">
              <w:rPr>
                <w:rFonts w:ascii="Times New Roman" w:hAnsi="Times New Roman" w:cs="Times New Roman"/>
                <w:b/>
                <w:bCs/>
                <w:i/>
                <w:szCs w:val="20"/>
              </w:rPr>
              <w:t>)</w:t>
            </w: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</w:tr>
      <w:tr w:rsidR="004630B0" w:rsidRPr="009C51DA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Ulica, nr domu/nr lokalu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4630B0" w:rsidRPr="00282F60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4630B0" w:rsidRPr="00282F60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4630B0" w:rsidRPr="00282F60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Poczta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4630B0" w:rsidRPr="00282F60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BA5D93">
        <w:trPr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Gmina/Powiat/Województwo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0B0" w:rsidRPr="00282F60" w:rsidRDefault="004630B0" w:rsidP="004747CF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130DEC" w:rsidTr="00BA5D93">
        <w:trPr>
          <w:trHeight w:val="376"/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4630B0" w:rsidRPr="009E16CA" w:rsidRDefault="004630B0" w:rsidP="009E16CA">
            <w:pPr>
              <w:pStyle w:val="Akapitzlist"/>
              <w:numPr>
                <w:ilvl w:val="2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Numer telefonu: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4630B0" w:rsidRPr="00282F60" w:rsidRDefault="004630B0" w:rsidP="004747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630B0" w:rsidRPr="00130DEC" w:rsidTr="00BA5D93">
        <w:trPr>
          <w:trHeight w:val="282"/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9E16CA" w:rsidRDefault="004630B0" w:rsidP="009E16CA">
            <w:pPr>
              <w:pStyle w:val="Akapitzlist"/>
              <w:numPr>
                <w:ilvl w:val="2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Adres e-mail: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5B1" w:rsidRPr="00282F60" w:rsidRDefault="00C825B1" w:rsidP="00282F60">
            <w:pPr>
              <w:pStyle w:val="Tytu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30B0" w:rsidRPr="00A06251" w:rsidTr="004630B0">
        <w:trPr>
          <w:jc w:val="center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9E16CA" w:rsidRDefault="004630B0" w:rsidP="009E16CA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Dane jednostki organizacyjnej nieposiadającej osobowości prawnej, w imieniu której o powierzenie grantu ubiega się osoba prawna powiązana organizacyjnie  z tą jednostką:</w:t>
            </w:r>
          </w:p>
        </w:tc>
      </w:tr>
      <w:tr w:rsidR="004630B0" w:rsidRPr="00A06251" w:rsidTr="00BA5D93">
        <w:trPr>
          <w:trHeight w:val="440"/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9E16CA" w:rsidRDefault="004630B0" w:rsidP="009E16CA">
            <w:pPr>
              <w:pStyle w:val="Akapitzlist"/>
              <w:numPr>
                <w:ilvl w:val="2"/>
                <w:numId w:val="23"/>
              </w:numPr>
              <w:ind w:left="743" w:hanging="71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Nazwa jednostki: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30B0" w:rsidRPr="004630B0" w:rsidRDefault="004630B0" w:rsidP="004630B0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4630B0" w:rsidRPr="00A06251" w:rsidTr="009E16CA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:rsidR="004630B0" w:rsidRPr="009E16CA" w:rsidRDefault="004630B0" w:rsidP="009E16CA">
            <w:pPr>
              <w:pStyle w:val="Akapitzlist"/>
              <w:numPr>
                <w:ilvl w:val="2"/>
                <w:numId w:val="23"/>
              </w:numPr>
              <w:ind w:left="743" w:hanging="71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Adres jednostki:</w:t>
            </w:r>
          </w:p>
        </w:tc>
      </w:tr>
      <w:tr w:rsidR="004630B0" w:rsidRPr="009C51DA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Ulica, nr domu/nr lokalu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Poczta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BA5D93">
        <w:trPr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Gmina/Powiat/Województwo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130DEC" w:rsidTr="00BA5D93">
        <w:trPr>
          <w:trHeight w:val="462"/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4630B0" w:rsidRPr="00644BF9" w:rsidRDefault="004630B0" w:rsidP="00644BF9">
            <w:pPr>
              <w:pStyle w:val="Akapitzlist"/>
              <w:numPr>
                <w:ilvl w:val="2"/>
                <w:numId w:val="23"/>
              </w:numPr>
              <w:ind w:left="743" w:hanging="71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Numer telefonu: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4630B0" w:rsidRPr="00130DEC" w:rsidRDefault="004630B0" w:rsidP="004747CF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4630B0" w:rsidRPr="00130DEC" w:rsidTr="00BA5D93">
        <w:trPr>
          <w:trHeight w:val="412"/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644BF9" w:rsidRDefault="004630B0" w:rsidP="00644BF9">
            <w:pPr>
              <w:pStyle w:val="Akapitzlist"/>
              <w:numPr>
                <w:ilvl w:val="2"/>
                <w:numId w:val="23"/>
              </w:numPr>
              <w:ind w:left="743" w:hanging="71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Adres e-mail: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0B0" w:rsidRPr="00130DEC" w:rsidRDefault="004630B0" w:rsidP="004747CF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DD1F93" w:rsidRPr="00A06251" w:rsidTr="0049793E">
        <w:trPr>
          <w:trHeight w:val="315"/>
          <w:jc w:val="center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1F93" w:rsidRPr="00644BF9" w:rsidRDefault="00DD1F93" w:rsidP="00644BF9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Dane osób upoważnionych do reprezent</w:t>
            </w:r>
            <w:r w:rsidR="00C55A53" w:rsidRPr="00644BF9">
              <w:rPr>
                <w:rFonts w:ascii="Times New Roman" w:hAnsi="Times New Roman" w:cs="Times New Roman"/>
                <w:b/>
                <w:bCs/>
                <w:szCs w:val="20"/>
              </w:rPr>
              <w:t>owania</w:t>
            </w: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 xml:space="preserve"> Grantobiorcy</w:t>
            </w:r>
            <w:r w:rsidR="00902AC0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</w:tr>
      <w:tr w:rsidR="00DD1F93" w:rsidRPr="00644BF9" w:rsidTr="00BA5D93">
        <w:trPr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1F93" w:rsidRPr="00644BF9" w:rsidRDefault="00DD1F93" w:rsidP="009977E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644BF9">
              <w:rPr>
                <w:rFonts w:ascii="Times New Roman" w:hAnsi="Times New Roman" w:cs="Times New Roman"/>
                <w:b/>
                <w:lang w:eastAsia="en-GB"/>
              </w:rPr>
              <w:t>Nazwisko i imię</w:t>
            </w:r>
          </w:p>
        </w:tc>
        <w:tc>
          <w:tcPr>
            <w:tcW w:w="5670" w:type="dxa"/>
            <w:gridSpan w:val="2"/>
            <w:shd w:val="clear" w:color="auto" w:fill="F2F2F2" w:themeFill="background1" w:themeFillShade="F2"/>
            <w:vAlign w:val="center"/>
          </w:tcPr>
          <w:p w:rsidR="00DD1F93" w:rsidRPr="00644BF9" w:rsidRDefault="009977E6" w:rsidP="009977E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9977E6">
              <w:rPr>
                <w:rFonts w:ascii="Times New Roman" w:hAnsi="Times New Roman" w:cs="Times New Roman"/>
                <w:b/>
                <w:lang w:eastAsia="en-GB"/>
              </w:rPr>
              <w:t>Stanowisko/Funkcja</w:t>
            </w:r>
          </w:p>
        </w:tc>
      </w:tr>
      <w:tr w:rsidR="00DD1F93" w:rsidRPr="009C51DA" w:rsidTr="00BA5D93">
        <w:trPr>
          <w:jc w:val="center"/>
        </w:trPr>
        <w:tc>
          <w:tcPr>
            <w:tcW w:w="4536" w:type="dxa"/>
            <w:gridSpan w:val="2"/>
            <w:shd w:val="clear" w:color="auto" w:fill="auto"/>
            <w:vAlign w:val="center"/>
          </w:tcPr>
          <w:p w:rsidR="00DD1F93" w:rsidRPr="009977E6" w:rsidRDefault="00DD1F93" w:rsidP="009977E6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DD1F93" w:rsidRPr="009C51DA" w:rsidRDefault="00DD1F93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DD1F93" w:rsidRPr="009C51DA" w:rsidTr="00BA5D93">
        <w:trPr>
          <w:jc w:val="center"/>
        </w:trPr>
        <w:tc>
          <w:tcPr>
            <w:tcW w:w="4536" w:type="dxa"/>
            <w:gridSpan w:val="2"/>
            <w:shd w:val="clear" w:color="auto" w:fill="auto"/>
            <w:vAlign w:val="center"/>
          </w:tcPr>
          <w:p w:rsidR="00DD1F93" w:rsidRPr="009977E6" w:rsidRDefault="00DD1F93" w:rsidP="009977E6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DD1F93" w:rsidRPr="009C51DA" w:rsidRDefault="00DD1F93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0534C1" w:rsidRPr="009C51DA" w:rsidTr="00EB66F5">
        <w:trPr>
          <w:trHeight w:val="232"/>
          <w:jc w:val="center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4C1" w:rsidRPr="00644BF9" w:rsidRDefault="000534C1" w:rsidP="000534C1">
            <w:pPr>
              <w:pStyle w:val="Akapitzlist"/>
              <w:numPr>
                <w:ilvl w:val="1"/>
                <w:numId w:val="23"/>
              </w:numPr>
              <w:snapToGrid w:val="0"/>
              <w:ind w:left="601" w:hanging="568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EB66F5">
              <w:rPr>
                <w:rFonts w:ascii="Times New Roman" w:hAnsi="Times New Roman" w:cs="Times New Roman"/>
                <w:b/>
                <w:lang w:eastAsia="en-GB"/>
              </w:rPr>
              <w:t>Dane pełnomocnika Grantobiorcy:</w:t>
            </w:r>
          </w:p>
        </w:tc>
      </w:tr>
      <w:tr w:rsidR="000534C1" w:rsidRPr="009C51DA" w:rsidTr="00BA5D93">
        <w:trPr>
          <w:trHeight w:val="370"/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0534C1" w:rsidRPr="009977E6" w:rsidRDefault="000534C1" w:rsidP="009977E6">
            <w:pPr>
              <w:pStyle w:val="Akapitzlist"/>
              <w:numPr>
                <w:ilvl w:val="2"/>
                <w:numId w:val="23"/>
              </w:numPr>
              <w:snapToGrid w:val="0"/>
              <w:ind w:left="743" w:hanging="710"/>
              <w:rPr>
                <w:rFonts w:ascii="Times New Roman" w:hAnsi="Times New Roman" w:cs="Times New Roman"/>
                <w:b/>
                <w:lang w:eastAsia="en-GB"/>
              </w:rPr>
            </w:pPr>
            <w:r w:rsidRPr="009977E6">
              <w:rPr>
                <w:rFonts w:ascii="Times New Roman" w:hAnsi="Times New Roman" w:cs="Times New Roman"/>
                <w:b/>
                <w:lang w:eastAsia="en-GB"/>
              </w:rPr>
              <w:t>Nazwisko i imię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0534C1" w:rsidRPr="009977E6" w:rsidRDefault="000534C1" w:rsidP="009977E6">
            <w:pPr>
              <w:snapToGrid w:val="0"/>
              <w:spacing w:line="276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0534C1" w:rsidRPr="009C51DA" w:rsidTr="00BA5D93">
        <w:trPr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4C1" w:rsidRPr="009977E6" w:rsidRDefault="000534C1" w:rsidP="009977E6">
            <w:pPr>
              <w:pStyle w:val="Akapitzlist"/>
              <w:numPr>
                <w:ilvl w:val="2"/>
                <w:numId w:val="23"/>
              </w:numPr>
              <w:snapToGrid w:val="0"/>
              <w:spacing w:line="360" w:lineRule="auto"/>
              <w:ind w:left="743" w:hanging="710"/>
              <w:rPr>
                <w:rFonts w:ascii="Times New Roman" w:hAnsi="Times New Roman" w:cs="Times New Roman"/>
                <w:lang w:eastAsia="en-GB"/>
              </w:rPr>
            </w:pPr>
            <w:r w:rsidRPr="009977E6">
              <w:rPr>
                <w:rFonts w:ascii="Times New Roman" w:hAnsi="Times New Roman" w:cs="Times New Roman"/>
                <w:b/>
                <w:lang w:eastAsia="en-GB"/>
              </w:rPr>
              <w:lastRenderedPageBreak/>
              <w:t>Stanowisko/Funkcja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4C1" w:rsidRPr="009977E6" w:rsidRDefault="000534C1" w:rsidP="000534C1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9977E6" w:rsidRPr="000534C1" w:rsidRDefault="009977E6" w:rsidP="009977E6">
            <w:pPr>
              <w:pStyle w:val="Akapitzlist"/>
              <w:numPr>
                <w:ilvl w:val="2"/>
                <w:numId w:val="23"/>
              </w:numPr>
              <w:snapToGrid w:val="0"/>
              <w:spacing w:line="360" w:lineRule="auto"/>
              <w:ind w:left="743" w:hanging="710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0534C1">
              <w:rPr>
                <w:rFonts w:ascii="Times New Roman" w:hAnsi="Times New Roman" w:cs="Times New Roman"/>
                <w:b/>
                <w:lang w:eastAsia="en-GB"/>
              </w:rPr>
              <w:t>Adres Pełnomocnika: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9977E6" w:rsidRPr="009C51DA" w:rsidRDefault="009977E6" w:rsidP="009977E6">
            <w:pPr>
              <w:snapToGrid w:val="0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Ulica, nr domu/nr lokalu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9977E6" w:rsidRPr="009C51DA" w:rsidRDefault="009977E6" w:rsidP="009977E6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9977E6" w:rsidRPr="009C51DA" w:rsidRDefault="009977E6" w:rsidP="009977E6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Kod pocztowy</w:t>
            </w:r>
            <w:r>
              <w:rPr>
                <w:rFonts w:ascii="Times New Roman" w:hAnsi="Times New Roman" w:cs="Times New Roman"/>
              </w:rPr>
              <w:t>/Poczta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BA5D93">
        <w:trPr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77E6" w:rsidRPr="009C51DA" w:rsidRDefault="009977E6" w:rsidP="009977E6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Gmina/Powiat/Województwo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BA5D93">
        <w:trPr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77E6" w:rsidRPr="009977E6" w:rsidRDefault="009977E6" w:rsidP="009977E6">
            <w:pPr>
              <w:pStyle w:val="Akapitzlist"/>
              <w:numPr>
                <w:ilvl w:val="2"/>
                <w:numId w:val="23"/>
              </w:numPr>
              <w:snapToGrid w:val="0"/>
              <w:spacing w:line="360" w:lineRule="auto"/>
              <w:ind w:left="743" w:hanging="710"/>
              <w:rPr>
                <w:rFonts w:ascii="Times New Roman" w:hAnsi="Times New Roman" w:cs="Times New Roman"/>
                <w:b/>
              </w:rPr>
            </w:pPr>
            <w:r w:rsidRPr="009977E6">
              <w:rPr>
                <w:rFonts w:ascii="Times New Roman" w:hAnsi="Times New Roman" w:cs="Times New Roman"/>
                <w:b/>
              </w:rPr>
              <w:t>Numer telefonu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BA5D93">
        <w:trPr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77E6" w:rsidRPr="009977E6" w:rsidRDefault="009977E6" w:rsidP="009977E6">
            <w:pPr>
              <w:pStyle w:val="Akapitzlist"/>
              <w:numPr>
                <w:ilvl w:val="2"/>
                <w:numId w:val="23"/>
              </w:numPr>
              <w:snapToGrid w:val="0"/>
              <w:spacing w:line="360" w:lineRule="auto"/>
              <w:ind w:left="743" w:hanging="710"/>
              <w:rPr>
                <w:rFonts w:ascii="Times New Roman" w:hAnsi="Times New Roman" w:cs="Times New Roman"/>
                <w:b/>
              </w:rPr>
            </w:pPr>
            <w:r w:rsidRPr="009977E6">
              <w:rPr>
                <w:rFonts w:ascii="Times New Roman" w:hAnsi="Times New Roman" w:cs="Times New Roman"/>
                <w:b/>
              </w:rPr>
              <w:t>Adres e-mail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130DEC" w:rsidTr="00644BF9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:rsidR="009977E6" w:rsidRPr="00644BF9" w:rsidRDefault="009977E6" w:rsidP="004963FC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 xml:space="preserve">Dane osoby </w:t>
            </w:r>
            <w:r w:rsidR="004963FC">
              <w:rPr>
                <w:rFonts w:ascii="Times New Roman" w:hAnsi="Times New Roman" w:cs="Times New Roman"/>
                <w:b/>
                <w:bCs/>
                <w:szCs w:val="20"/>
              </w:rPr>
              <w:t>uprawnionej do kontaktu</w:t>
            </w: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</w:tr>
      <w:tr w:rsidR="009977E6" w:rsidRPr="00130DEC" w:rsidTr="00644BF9">
        <w:trPr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9977E6" w:rsidRPr="00644BF9" w:rsidRDefault="009977E6" w:rsidP="009977E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Nazwisko i imię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:rsidR="009977E6" w:rsidRPr="00644BF9" w:rsidRDefault="009977E6" w:rsidP="009977E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Numer telefonu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9977E6" w:rsidRPr="00644BF9" w:rsidRDefault="009977E6" w:rsidP="009977E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Adres e-mail</w:t>
            </w:r>
          </w:p>
        </w:tc>
      </w:tr>
      <w:tr w:rsidR="009977E6" w:rsidRPr="00130DEC" w:rsidTr="00825E08">
        <w:trPr>
          <w:trHeight w:val="328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9977E6" w:rsidRPr="00130DEC" w:rsidRDefault="009977E6" w:rsidP="009977E6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977E6" w:rsidRPr="00130DEC" w:rsidRDefault="009977E6" w:rsidP="009977E6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977E6" w:rsidRPr="00130DEC" w:rsidRDefault="009977E6" w:rsidP="009977E6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</w:tbl>
    <w:p w:rsidR="00A06251" w:rsidRDefault="00A06251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4536"/>
        <w:gridCol w:w="5670"/>
      </w:tblGrid>
      <w:tr w:rsidR="00CE157D" w:rsidRPr="00A06251" w:rsidTr="004747CF">
        <w:trPr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  <w:vAlign w:val="center"/>
          </w:tcPr>
          <w:p w:rsidR="00CE157D" w:rsidRPr="00F054FC" w:rsidRDefault="00E81932" w:rsidP="00E81932">
            <w:pPr>
              <w:pStyle w:val="Akapitzlist"/>
              <w:numPr>
                <w:ilvl w:val="0"/>
                <w:numId w:val="25"/>
              </w:numPr>
              <w:ind w:left="601" w:hanging="568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DANE Z UMOWY O POWIERZENIE GRANTU</w:t>
            </w:r>
            <w:r w:rsidR="00CE157D" w:rsidRPr="00F054FC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</w:tr>
      <w:tr w:rsidR="00CE157D" w:rsidRPr="009C51DA" w:rsidTr="00BA5D93">
        <w:trPr>
          <w:trHeight w:val="424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CE157D" w:rsidRPr="00F054FC" w:rsidRDefault="00E81932" w:rsidP="00E81932">
            <w:pPr>
              <w:pStyle w:val="Akapitzlist"/>
              <w:numPr>
                <w:ilvl w:val="1"/>
                <w:numId w:val="25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Tytuł grantu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25E08" w:rsidRPr="009C51DA" w:rsidRDefault="00825E08" w:rsidP="00CE157D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DA6494" w:rsidRPr="009C51DA" w:rsidTr="00BA5D93">
        <w:trPr>
          <w:trHeight w:val="424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DA6494" w:rsidRDefault="00DA6494" w:rsidP="00E81932">
            <w:pPr>
              <w:pStyle w:val="Akapitzlist"/>
              <w:numPr>
                <w:ilvl w:val="1"/>
                <w:numId w:val="25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Numer umowy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A6494" w:rsidRPr="00DA6494" w:rsidRDefault="00DA6494" w:rsidP="00DA6494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DA6494">
              <w:rPr>
                <w:rFonts w:ascii="Times New Roman" w:hAnsi="Times New Roman" w:cs="Times New Roman"/>
                <w:bCs/>
              </w:rPr>
              <w:t>LGDNB</w:t>
            </w:r>
            <w:r w:rsidRPr="00DA6494">
              <w:rPr>
                <w:rFonts w:ascii="Times New Roman" w:eastAsia="FreeSerifBold" w:hAnsi="Times New Roman" w:cs="Times New Roman"/>
                <w:bCs/>
              </w:rPr>
              <w:t>/PG_.../…/20…</w:t>
            </w:r>
          </w:p>
        </w:tc>
      </w:tr>
      <w:tr w:rsidR="00DA6494" w:rsidRPr="009C51DA" w:rsidTr="00BA5D93">
        <w:trPr>
          <w:trHeight w:val="424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DA6494" w:rsidRDefault="00DA6494" w:rsidP="00E81932">
            <w:pPr>
              <w:pStyle w:val="Akapitzlist"/>
              <w:numPr>
                <w:ilvl w:val="1"/>
                <w:numId w:val="25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Data zawarcia umowy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A6494" w:rsidRPr="009C51DA" w:rsidRDefault="00DA6494" w:rsidP="00CE157D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dd-mm-rrrr</w:t>
            </w:r>
          </w:p>
        </w:tc>
      </w:tr>
      <w:tr w:rsidR="00DA6494" w:rsidRPr="009C51DA" w:rsidTr="00BA5D93">
        <w:trPr>
          <w:trHeight w:val="424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DA6494" w:rsidRDefault="009D60D8" w:rsidP="00E81932">
            <w:pPr>
              <w:pStyle w:val="Akapitzlist"/>
              <w:numPr>
                <w:ilvl w:val="1"/>
                <w:numId w:val="25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Kwota pomocy z umowy przyznana dla całości grantu (zł)</w:t>
            </w:r>
            <w:r w:rsidR="00BA5D93">
              <w:rPr>
                <w:rFonts w:ascii="Times New Roman" w:hAnsi="Times New Roman" w:cs="Times New Roman"/>
                <w:b/>
                <w:lang w:eastAsia="en-GB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A6494" w:rsidRPr="009C51DA" w:rsidRDefault="00DA6494" w:rsidP="00CE157D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183FED" w:rsidRPr="009C51DA" w:rsidTr="00BA5D93">
        <w:trPr>
          <w:trHeight w:val="424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183FED" w:rsidRDefault="00183FED" w:rsidP="00E81932">
            <w:pPr>
              <w:pStyle w:val="Akapitzlist"/>
              <w:numPr>
                <w:ilvl w:val="1"/>
                <w:numId w:val="25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Kwota zaliczki z umowy (zł)</w:t>
            </w:r>
            <w:r w:rsidR="00BA5D93">
              <w:rPr>
                <w:rFonts w:ascii="Times New Roman" w:hAnsi="Times New Roman" w:cs="Times New Roman"/>
                <w:b/>
                <w:lang w:eastAsia="en-GB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83FED" w:rsidRPr="009C51DA" w:rsidRDefault="00183FED" w:rsidP="00CE157D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CE157D" w:rsidRDefault="00CE157D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4536"/>
        <w:gridCol w:w="5670"/>
      </w:tblGrid>
      <w:tr w:rsidR="003B6F34" w:rsidRPr="00A06251" w:rsidTr="004747CF">
        <w:trPr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  <w:vAlign w:val="center"/>
          </w:tcPr>
          <w:p w:rsidR="003B6F34" w:rsidRPr="00F054FC" w:rsidRDefault="00183FED" w:rsidP="00183FED">
            <w:pPr>
              <w:pStyle w:val="Akapitzlist"/>
              <w:numPr>
                <w:ilvl w:val="0"/>
                <w:numId w:val="42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DANE DOTYCZĄCE WNIOSKU O ROZLICZENIE GRANTU</w:t>
            </w:r>
            <w:r w:rsidR="003B6F34" w:rsidRPr="00F054FC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</w:tr>
      <w:tr w:rsidR="003B6F34" w:rsidRPr="009C51DA" w:rsidTr="00BA5D93">
        <w:trPr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3B6F34" w:rsidRPr="00BB4E0B" w:rsidRDefault="00183FED" w:rsidP="00183FED">
            <w:pPr>
              <w:pStyle w:val="Akapitzlist"/>
              <w:numPr>
                <w:ilvl w:val="1"/>
                <w:numId w:val="42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Wniosek za okres: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83FED" w:rsidRDefault="00183FED" w:rsidP="00183FE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o</w:t>
            </w:r>
            <w:r w:rsidRPr="00BB4E0B">
              <w:rPr>
                <w:rFonts w:ascii="Times New Roman" w:hAnsi="Times New Roman" w:cs="Times New Roman"/>
                <w:b/>
                <w:lang w:eastAsia="en-GB"/>
              </w:rPr>
              <w:t>d:</w:t>
            </w:r>
            <w:r>
              <w:rPr>
                <w:rFonts w:ascii="Times New Roman" w:hAnsi="Times New Roman" w:cs="Times New Roman"/>
                <w:lang w:eastAsia="en-GB"/>
              </w:rPr>
              <w:t xml:space="preserve"> dd-mm-rrrr</w:t>
            </w:r>
          </w:p>
          <w:p w:rsidR="003B6F34" w:rsidRPr="009C51DA" w:rsidRDefault="00183FED" w:rsidP="00183FE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d</w:t>
            </w:r>
            <w:r w:rsidRPr="00BB4E0B">
              <w:rPr>
                <w:rFonts w:ascii="Times New Roman" w:hAnsi="Times New Roman" w:cs="Times New Roman"/>
                <w:b/>
                <w:lang w:eastAsia="en-GB"/>
              </w:rPr>
              <w:t>o:</w:t>
            </w:r>
            <w:r>
              <w:rPr>
                <w:rFonts w:ascii="Times New Roman" w:hAnsi="Times New Roman" w:cs="Times New Roman"/>
                <w:lang w:eastAsia="en-GB"/>
              </w:rPr>
              <w:t xml:space="preserve"> dd-mm-rrrr</w:t>
            </w:r>
          </w:p>
        </w:tc>
      </w:tr>
      <w:tr w:rsidR="006B1C5D" w:rsidRPr="006B1C5D" w:rsidTr="00BA5D93">
        <w:trPr>
          <w:trHeight w:val="405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6B1C5D" w:rsidRPr="00BB4E0B" w:rsidRDefault="00BA5D93" w:rsidP="00BA5D93">
            <w:pPr>
              <w:pStyle w:val="Akapitzlist"/>
              <w:numPr>
                <w:ilvl w:val="1"/>
                <w:numId w:val="42"/>
              </w:numPr>
              <w:snapToGrid w:val="0"/>
              <w:spacing w:line="360" w:lineRule="auto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Koszty całkowite realizacji grantu (zł):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B1C5D" w:rsidRPr="006B1C5D" w:rsidRDefault="006B1C5D" w:rsidP="006B1C5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EC70D9" w:rsidRPr="006B1C5D" w:rsidTr="00BA5D93">
        <w:trPr>
          <w:trHeight w:val="405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EC70D9" w:rsidRDefault="00EC70D9" w:rsidP="00EC70D9">
            <w:pPr>
              <w:pStyle w:val="Akapitzlist"/>
              <w:numPr>
                <w:ilvl w:val="1"/>
                <w:numId w:val="42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Koszty niekwalifikowalne realizacji grantu (zł):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C70D9" w:rsidRPr="006B1C5D" w:rsidRDefault="00EC70D9" w:rsidP="006B1C5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EC70D9" w:rsidRPr="006B1C5D" w:rsidTr="00BA5D93">
        <w:trPr>
          <w:trHeight w:val="405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EC70D9" w:rsidRDefault="00EC70D9" w:rsidP="00EC70D9">
            <w:pPr>
              <w:pStyle w:val="Akapitzlist"/>
              <w:numPr>
                <w:ilvl w:val="1"/>
                <w:numId w:val="42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Koszty kwalifikowalne realizacji grantu (zł):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C70D9" w:rsidRPr="006B1C5D" w:rsidRDefault="00EC70D9" w:rsidP="006B1C5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EC70D9" w:rsidRPr="006B1C5D" w:rsidTr="00BA5D93">
        <w:trPr>
          <w:trHeight w:val="405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EC70D9" w:rsidRDefault="006E154A" w:rsidP="00BA5D93">
            <w:pPr>
              <w:pStyle w:val="Akapitzlist"/>
              <w:numPr>
                <w:ilvl w:val="1"/>
                <w:numId w:val="42"/>
              </w:numPr>
              <w:snapToGrid w:val="0"/>
              <w:spacing w:line="360" w:lineRule="auto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Wnioskowana kwota grantu (zł):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C70D9" w:rsidRPr="006B1C5D" w:rsidRDefault="00EC70D9" w:rsidP="006B1C5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F929C9" w:rsidRDefault="00F929C9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W w:w="101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6096"/>
        <w:gridCol w:w="992"/>
        <w:gridCol w:w="850"/>
        <w:gridCol w:w="851"/>
        <w:gridCol w:w="839"/>
      </w:tblGrid>
      <w:tr w:rsidR="00725B3C" w:rsidRPr="00725B3C" w:rsidTr="00A67EA3">
        <w:trPr>
          <w:jc w:val="center"/>
        </w:trPr>
        <w:tc>
          <w:tcPr>
            <w:tcW w:w="10184" w:type="dxa"/>
            <w:gridSpan w:val="6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8196F" w:rsidRDefault="0078196F" w:rsidP="00183FED">
            <w:pPr>
              <w:pStyle w:val="Akapitzlist"/>
              <w:numPr>
                <w:ilvl w:val="0"/>
                <w:numId w:val="42"/>
              </w:numPr>
              <w:spacing w:after="0"/>
              <w:ind w:left="590" w:hanging="568"/>
              <w:rPr>
                <w:rFonts w:ascii="Times New Roman" w:hAnsi="Times New Roman" w:cs="Times New Roman"/>
                <w:b/>
                <w:szCs w:val="18"/>
              </w:rPr>
            </w:pPr>
            <w:r w:rsidRPr="0078196F">
              <w:rPr>
                <w:rFonts w:ascii="Times New Roman" w:hAnsi="Times New Roman" w:cs="Times New Roman"/>
                <w:b/>
                <w:szCs w:val="18"/>
              </w:rPr>
              <w:t>ZAŁĄCZNIKI</w:t>
            </w:r>
            <w:r w:rsidR="00367559">
              <w:rPr>
                <w:rStyle w:val="Odwoanieprzypisudolnego"/>
                <w:rFonts w:ascii="Times New Roman" w:hAnsi="Times New Roman" w:cs="Times New Roman"/>
                <w:b/>
                <w:szCs w:val="18"/>
              </w:rPr>
              <w:footnoteReference w:id="1"/>
            </w:r>
          </w:p>
        </w:tc>
      </w:tr>
      <w:tr w:rsidR="00725B3C" w:rsidRPr="00725B3C" w:rsidTr="005B725D">
        <w:trPr>
          <w:trHeight w:val="454"/>
          <w:jc w:val="center"/>
        </w:trPr>
        <w:tc>
          <w:tcPr>
            <w:tcW w:w="55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25B3C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5B3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25B3C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5B3C">
              <w:rPr>
                <w:rFonts w:ascii="Times New Roman" w:hAnsi="Times New Roman" w:cs="Times New Roman"/>
                <w:b/>
                <w:sz w:val="20"/>
              </w:rPr>
              <w:t>Nazwa załącznika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25B3C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5B3C">
              <w:rPr>
                <w:rFonts w:ascii="Times New Roman" w:hAnsi="Times New Roman" w:cs="Times New Roman"/>
                <w:b/>
                <w:sz w:val="20"/>
              </w:rPr>
              <w:t>Liczba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25B3C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5B3C">
              <w:rPr>
                <w:rFonts w:ascii="Times New Roman" w:hAnsi="Times New Roman" w:cs="Times New Roman"/>
                <w:b/>
                <w:sz w:val="20"/>
              </w:rPr>
              <w:t>Tak</w:t>
            </w:r>
          </w:p>
        </w:tc>
        <w:tc>
          <w:tcPr>
            <w:tcW w:w="839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25B3C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5B3C">
              <w:rPr>
                <w:rFonts w:ascii="Times New Roman" w:hAnsi="Times New Roman" w:cs="Times New Roman"/>
                <w:b/>
                <w:sz w:val="20"/>
              </w:rPr>
              <w:t>ND</w:t>
            </w:r>
          </w:p>
        </w:tc>
      </w:tr>
      <w:tr w:rsidR="00112253" w:rsidRPr="00725B3C" w:rsidTr="00A174EA">
        <w:trPr>
          <w:jc w:val="center"/>
        </w:trPr>
        <w:tc>
          <w:tcPr>
            <w:tcW w:w="556" w:type="dxa"/>
            <w:vAlign w:val="center"/>
          </w:tcPr>
          <w:p w:rsidR="00112253" w:rsidRPr="00A67EA3" w:rsidRDefault="00112253" w:rsidP="00112253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53" w:rsidRPr="00112253" w:rsidRDefault="00112253" w:rsidP="003A3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253">
              <w:rPr>
                <w:rFonts w:ascii="Times New Roman" w:hAnsi="Times New Roman" w:cs="Times New Roman"/>
                <w:sz w:val="20"/>
                <w:szCs w:val="18"/>
              </w:rPr>
              <w:t>Wniosek w postaci dokumentu elektronicznego zapisanego na informatycznym nośniku danych</w:t>
            </w:r>
          </w:p>
        </w:tc>
        <w:tc>
          <w:tcPr>
            <w:tcW w:w="850" w:type="dxa"/>
            <w:vAlign w:val="center"/>
          </w:tcPr>
          <w:p w:rsidR="00112253" w:rsidRPr="000319E7" w:rsidRDefault="00112253" w:rsidP="0011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12253" w:rsidRDefault="00112253" w:rsidP="00112253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112253" w:rsidRDefault="00112253" w:rsidP="00112253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45BDC" w:rsidRPr="00725B3C" w:rsidTr="00A174EA">
        <w:trPr>
          <w:jc w:val="center"/>
        </w:trPr>
        <w:tc>
          <w:tcPr>
            <w:tcW w:w="556" w:type="dxa"/>
            <w:vAlign w:val="center"/>
          </w:tcPr>
          <w:p w:rsidR="00F45BDC" w:rsidRPr="00A67EA3" w:rsidRDefault="00F45BDC" w:rsidP="00F45BDC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DC" w:rsidRPr="00112253" w:rsidRDefault="003A3E50" w:rsidP="003A3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Zestawienie rzeczowo-finansowe z realizacji grantu – oryginał </w:t>
            </w:r>
            <w:r w:rsidRPr="00074D2F">
              <w:rPr>
                <w:rFonts w:ascii="Times New Roman" w:hAnsi="Times New Roman" w:cs="Times New Roman"/>
                <w:sz w:val="20"/>
                <w:szCs w:val="18"/>
              </w:rPr>
              <w:t xml:space="preserve">sporządzony na formularzu udostępnionym przez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LGD</w:t>
            </w:r>
          </w:p>
        </w:tc>
        <w:tc>
          <w:tcPr>
            <w:tcW w:w="850" w:type="dxa"/>
            <w:vAlign w:val="center"/>
          </w:tcPr>
          <w:p w:rsidR="00F45BDC" w:rsidRPr="000319E7" w:rsidRDefault="00F45BDC" w:rsidP="00F45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45BDC" w:rsidRDefault="00F45BDC" w:rsidP="00F45BDC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F45BDC" w:rsidRDefault="00F45BDC" w:rsidP="00F45BDC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45BDC" w:rsidRPr="00725B3C" w:rsidTr="00A174EA">
        <w:trPr>
          <w:jc w:val="center"/>
        </w:trPr>
        <w:tc>
          <w:tcPr>
            <w:tcW w:w="556" w:type="dxa"/>
            <w:vAlign w:val="center"/>
          </w:tcPr>
          <w:p w:rsidR="00F45BDC" w:rsidRPr="00A67EA3" w:rsidRDefault="00F45BDC" w:rsidP="00F45BDC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DC" w:rsidRPr="00112253" w:rsidRDefault="003A3E50" w:rsidP="003A3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Wykaz faktur lub dokumentów o równoważnej wartości dowodowej dokumentujących poniesione w ramach grantu koszty kwalifikowalne wraz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z potwierdzeniem zapłaty</w:t>
            </w:r>
            <w:r w:rsidR="004133D2">
              <w:rPr>
                <w:rFonts w:ascii="Times New Roman" w:hAnsi="Times New Roman" w:cs="Times New Roman"/>
                <w:sz w:val="20"/>
                <w:szCs w:val="18"/>
              </w:rPr>
              <w:t xml:space="preserve"> - oryginał </w:t>
            </w:r>
            <w:r w:rsidR="004133D2" w:rsidRPr="00074D2F">
              <w:rPr>
                <w:rFonts w:ascii="Times New Roman" w:hAnsi="Times New Roman" w:cs="Times New Roman"/>
                <w:sz w:val="20"/>
                <w:szCs w:val="18"/>
              </w:rPr>
              <w:t xml:space="preserve">sporządzony na formularzu udostępnionym przez </w:t>
            </w:r>
            <w:r w:rsidR="004133D2">
              <w:rPr>
                <w:rFonts w:ascii="Times New Roman" w:hAnsi="Times New Roman" w:cs="Times New Roman"/>
                <w:sz w:val="20"/>
                <w:szCs w:val="18"/>
              </w:rPr>
              <w:t>LGD</w:t>
            </w:r>
          </w:p>
        </w:tc>
        <w:tc>
          <w:tcPr>
            <w:tcW w:w="850" w:type="dxa"/>
            <w:vAlign w:val="center"/>
          </w:tcPr>
          <w:p w:rsidR="00F45BDC" w:rsidRPr="000319E7" w:rsidRDefault="00F45BDC" w:rsidP="00F45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45BDC" w:rsidRDefault="00F45BDC" w:rsidP="00F45BDC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F45BDC" w:rsidRDefault="00F45BDC" w:rsidP="00F45BDC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C46B59" w:rsidRPr="00725B3C" w:rsidTr="00A174EA">
        <w:trPr>
          <w:jc w:val="center"/>
        </w:trPr>
        <w:tc>
          <w:tcPr>
            <w:tcW w:w="556" w:type="dxa"/>
            <w:vAlign w:val="center"/>
          </w:tcPr>
          <w:p w:rsidR="00C46B59" w:rsidRPr="00A67EA3" w:rsidRDefault="00C46B59" w:rsidP="00C46B59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59" w:rsidRDefault="00C46B59" w:rsidP="00C46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Sprawozdanie z realizacji przez Grantobiorcę zadania – oryginał </w:t>
            </w:r>
            <w:r w:rsidRPr="00074D2F">
              <w:rPr>
                <w:rFonts w:ascii="Times New Roman" w:hAnsi="Times New Roman" w:cs="Times New Roman"/>
                <w:sz w:val="20"/>
                <w:szCs w:val="18"/>
              </w:rPr>
              <w:t xml:space="preserve">sporządzony na formularzu udostępnionym przez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LGD</w:t>
            </w:r>
          </w:p>
        </w:tc>
        <w:tc>
          <w:tcPr>
            <w:tcW w:w="850" w:type="dxa"/>
            <w:vAlign w:val="center"/>
          </w:tcPr>
          <w:p w:rsidR="00C46B59" w:rsidRPr="000319E7" w:rsidRDefault="00C46B59" w:rsidP="00C46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C46B59" w:rsidRDefault="00C46B59" w:rsidP="00C46B59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C46B59" w:rsidRDefault="00C46B59" w:rsidP="00C46B59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103782" w:rsidRPr="00725B3C" w:rsidTr="00103782">
        <w:trPr>
          <w:jc w:val="center"/>
        </w:trPr>
        <w:tc>
          <w:tcPr>
            <w:tcW w:w="10184" w:type="dxa"/>
            <w:gridSpan w:val="6"/>
            <w:shd w:val="clear" w:color="auto" w:fill="F2F2F2" w:themeFill="background1" w:themeFillShade="F2"/>
            <w:vAlign w:val="center"/>
          </w:tcPr>
          <w:p w:rsidR="00103782" w:rsidRPr="00103782" w:rsidRDefault="00103782" w:rsidP="0011225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Załączniki </w:t>
            </w:r>
            <w:r w:rsidR="00112253">
              <w:rPr>
                <w:rFonts w:ascii="Times New Roman" w:hAnsi="Times New Roman" w:cs="Times New Roman"/>
                <w:b/>
                <w:sz w:val="20"/>
              </w:rPr>
              <w:t>dotyczące grantu</w:t>
            </w:r>
          </w:p>
        </w:tc>
      </w:tr>
      <w:tr w:rsidR="00112253" w:rsidRPr="00725B3C" w:rsidTr="00AD5FED">
        <w:trPr>
          <w:jc w:val="center"/>
        </w:trPr>
        <w:tc>
          <w:tcPr>
            <w:tcW w:w="556" w:type="dxa"/>
            <w:vAlign w:val="center"/>
          </w:tcPr>
          <w:p w:rsidR="00112253" w:rsidRPr="00A67EA3" w:rsidRDefault="00112253" w:rsidP="00112253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53" w:rsidRPr="00FB67D4" w:rsidRDefault="00112253" w:rsidP="00FB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Faktury lub dokumenty o równoważnej wa</w:t>
            </w:r>
            <w:r w:rsidR="00790F83">
              <w:rPr>
                <w:rFonts w:ascii="Times New Roman" w:hAnsi="Times New Roman" w:cs="Times New Roman"/>
                <w:sz w:val="20"/>
                <w:szCs w:val="20"/>
              </w:rPr>
              <w:t>rtości dowodowej (w tym umowy o 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dzieło, zlecenia i inne umowy cywilnoprawne) kopia</w:t>
            </w:r>
          </w:p>
        </w:tc>
        <w:tc>
          <w:tcPr>
            <w:tcW w:w="850" w:type="dxa"/>
            <w:vAlign w:val="center"/>
          </w:tcPr>
          <w:p w:rsidR="00112253" w:rsidRPr="000319E7" w:rsidRDefault="00112253" w:rsidP="0011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12253" w:rsidRDefault="00112253" w:rsidP="00112253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112253" w:rsidRDefault="00112253" w:rsidP="00112253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112253" w:rsidRPr="00725B3C" w:rsidTr="00F97DF8">
        <w:trPr>
          <w:jc w:val="center"/>
        </w:trPr>
        <w:tc>
          <w:tcPr>
            <w:tcW w:w="556" w:type="dxa"/>
            <w:vAlign w:val="center"/>
          </w:tcPr>
          <w:p w:rsidR="00112253" w:rsidRPr="00A67EA3" w:rsidRDefault="00112253" w:rsidP="00112253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2253" w:rsidRPr="00FB67D4" w:rsidRDefault="00112253" w:rsidP="00FB6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Dowody zapłaty - kopia</w:t>
            </w:r>
          </w:p>
        </w:tc>
        <w:tc>
          <w:tcPr>
            <w:tcW w:w="850" w:type="dxa"/>
            <w:vAlign w:val="center"/>
          </w:tcPr>
          <w:p w:rsidR="00112253" w:rsidRPr="000319E7" w:rsidRDefault="00112253" w:rsidP="0011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12253" w:rsidRDefault="00112253" w:rsidP="00112253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112253" w:rsidRDefault="00112253" w:rsidP="00112253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98178E" w:rsidRPr="00725B3C" w:rsidTr="00F97DF8">
        <w:trPr>
          <w:jc w:val="center"/>
        </w:trPr>
        <w:tc>
          <w:tcPr>
            <w:tcW w:w="556" w:type="dxa"/>
            <w:vAlign w:val="center"/>
          </w:tcPr>
          <w:p w:rsidR="0098178E" w:rsidRPr="00A67EA3" w:rsidRDefault="0098178E" w:rsidP="0098178E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178E" w:rsidRPr="00FB67D4" w:rsidRDefault="0098178E" w:rsidP="00981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Protokół/protokoły z postępowania ofertowego - kopia</w:t>
            </w:r>
          </w:p>
        </w:tc>
        <w:tc>
          <w:tcPr>
            <w:tcW w:w="850" w:type="dxa"/>
            <w:vAlign w:val="center"/>
          </w:tcPr>
          <w:p w:rsidR="0098178E" w:rsidRPr="000319E7" w:rsidRDefault="0098178E" w:rsidP="009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98178E" w:rsidRDefault="0098178E" w:rsidP="0098178E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98178E" w:rsidRDefault="0098178E" w:rsidP="0098178E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3700E2" w:rsidRPr="00725B3C" w:rsidTr="0098178E">
        <w:trPr>
          <w:trHeight w:val="1055"/>
          <w:jc w:val="center"/>
        </w:trPr>
        <w:tc>
          <w:tcPr>
            <w:tcW w:w="556" w:type="dxa"/>
            <w:vAlign w:val="center"/>
          </w:tcPr>
          <w:p w:rsidR="003700E2" w:rsidRPr="00A67EA3" w:rsidRDefault="003700E2" w:rsidP="003700E2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0E2" w:rsidRPr="00FB67D4" w:rsidRDefault="003700E2" w:rsidP="00FB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 xml:space="preserve">Wycena określająca wartość rynkową zakupionych używanych maszyn, urządzeń, sprzętu lub innego wyposażenia o charakterze zabytkowym albo historycznym </w:t>
            </w:r>
            <w:r w:rsidRPr="00FB67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(w przypadku operacji obejmujących zakup używanego sprzętu o charakterze zabytkowym albo historycznym w ramach zachowania dziedzictwa lokalnego) 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– kopia</w:t>
            </w:r>
          </w:p>
        </w:tc>
        <w:tc>
          <w:tcPr>
            <w:tcW w:w="850" w:type="dxa"/>
            <w:vAlign w:val="center"/>
          </w:tcPr>
          <w:p w:rsidR="003700E2" w:rsidRPr="000319E7" w:rsidRDefault="003700E2" w:rsidP="003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700E2" w:rsidRDefault="003700E2" w:rsidP="003700E2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3700E2" w:rsidRDefault="003700E2" w:rsidP="003700E2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3700E2" w:rsidRPr="00725B3C" w:rsidTr="003700E2">
        <w:trPr>
          <w:trHeight w:val="407"/>
          <w:jc w:val="center"/>
        </w:trPr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3700E2" w:rsidRPr="00A67EA3" w:rsidRDefault="003700E2" w:rsidP="003700E2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0E2" w:rsidRPr="00FB67D4" w:rsidRDefault="003700E2" w:rsidP="00790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Umowy z dostawcami lub wykonawcami zawierające specyfikację będącą podstawą wystawienia każdej z przedstawionych</w:t>
            </w:r>
            <w:r w:rsidR="00790F83">
              <w:rPr>
                <w:rFonts w:ascii="Times New Roman" w:hAnsi="Times New Roman" w:cs="Times New Roman"/>
                <w:sz w:val="20"/>
                <w:szCs w:val="20"/>
              </w:rPr>
              <w:t xml:space="preserve"> faktur lub innych dokumentów o 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równoważnej wartości dowodowej, j</w:t>
            </w:r>
            <w:r w:rsidR="00790F83">
              <w:rPr>
                <w:rFonts w:ascii="Times New Roman" w:hAnsi="Times New Roman" w:cs="Times New Roman"/>
                <w:sz w:val="20"/>
                <w:szCs w:val="20"/>
              </w:rPr>
              <w:t>eżeli nazwa towaru lub usługi w 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przedstawionej fakturze lub dokumencie o równoważnej wartości dowodowej, odnosi się do umów zawartych przez Beneficjenta lub nie pozwala na precyzyjne określenie kosztów kwalifikowalnych</w:t>
            </w:r>
            <w:r w:rsidR="00790F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- kopia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700E2" w:rsidRPr="000319E7" w:rsidRDefault="003700E2" w:rsidP="003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700E2" w:rsidRDefault="003700E2" w:rsidP="003700E2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3700E2" w:rsidRDefault="003700E2" w:rsidP="003700E2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3700E2" w:rsidRPr="00725B3C" w:rsidTr="003700E2">
        <w:trPr>
          <w:jc w:val="center"/>
        </w:trPr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3700E2" w:rsidRPr="00A67EA3" w:rsidRDefault="003700E2" w:rsidP="003700E2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0E2" w:rsidRPr="00FB67D4" w:rsidRDefault="003700E2" w:rsidP="00790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 xml:space="preserve">Interpretacja przepisów prawa podatkowego (interpretacja indywidualna) wydana przez Organ upoważniony (w przypadku, gdy </w:t>
            </w:r>
            <w:r w:rsidR="00790F83">
              <w:rPr>
                <w:rFonts w:ascii="Times New Roman" w:hAnsi="Times New Roman" w:cs="Times New Roman"/>
                <w:sz w:val="20"/>
                <w:szCs w:val="20"/>
              </w:rPr>
              <w:t>Beneficjent złożył do wniosku o 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przyznanie pomocy Oświadczenia o kwali</w:t>
            </w:r>
            <w:r w:rsidR="00790F83">
              <w:rPr>
                <w:rFonts w:ascii="Times New Roman" w:hAnsi="Times New Roman" w:cs="Times New Roman"/>
                <w:sz w:val="20"/>
                <w:szCs w:val="20"/>
              </w:rPr>
              <w:t>fikowalności VAT oraz wykazał w 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kosztach kwalifikowalnych VAT)</w:t>
            </w:r>
            <w:r w:rsidR="00790F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- oryginał lub kopia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700E2" w:rsidRPr="000319E7" w:rsidRDefault="003700E2" w:rsidP="003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700E2" w:rsidRDefault="003700E2" w:rsidP="003700E2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3700E2" w:rsidRDefault="003700E2" w:rsidP="003700E2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3700E2" w:rsidRPr="00725B3C" w:rsidTr="003700E2">
        <w:trPr>
          <w:jc w:val="center"/>
        </w:trPr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3700E2" w:rsidRPr="00A67EA3" w:rsidRDefault="003700E2" w:rsidP="003700E2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0E2" w:rsidRPr="00FB67D4" w:rsidRDefault="003700E2" w:rsidP="00790F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Umowa najmu lub dzierżawy maszyn, wyposażenia lub nieruchomości</w:t>
            </w:r>
            <w:r w:rsidR="00790F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- kopia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700E2" w:rsidRPr="000319E7" w:rsidRDefault="003700E2" w:rsidP="003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700E2" w:rsidRDefault="003700E2" w:rsidP="003700E2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3700E2" w:rsidRDefault="003700E2" w:rsidP="003700E2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3700E2" w:rsidRPr="00725B3C" w:rsidTr="003700E2">
        <w:trPr>
          <w:jc w:val="center"/>
        </w:trPr>
        <w:tc>
          <w:tcPr>
            <w:tcW w:w="55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700E2" w:rsidRPr="00A67EA3" w:rsidRDefault="003700E2" w:rsidP="003700E2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0E2" w:rsidRPr="00FB67D4" w:rsidRDefault="003700E2" w:rsidP="00790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 xml:space="preserve">Ostateczna decyzja o pozwoleniu na budowę </w:t>
            </w:r>
            <w:r w:rsidRPr="00FB67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(załącznik obowiązkowy w sytuacji, gdy na etapie wniosku o p</w:t>
            </w:r>
            <w:r w:rsidR="00790F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owierzenie grantu</w:t>
            </w:r>
            <w:r w:rsidRPr="00FB67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 był ostatecznym dokumentem)</w:t>
            </w:r>
            <w:r w:rsidR="00790F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- oryginał lub kopia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700E2" w:rsidRPr="000319E7" w:rsidRDefault="003700E2" w:rsidP="003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700E2" w:rsidRDefault="003700E2" w:rsidP="003700E2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3700E2" w:rsidRDefault="003700E2" w:rsidP="003700E2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3700E2" w:rsidRPr="00725B3C" w:rsidTr="003700E2">
        <w:trPr>
          <w:jc w:val="center"/>
        </w:trPr>
        <w:tc>
          <w:tcPr>
            <w:tcW w:w="55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700E2" w:rsidRPr="00A67EA3" w:rsidRDefault="003700E2" w:rsidP="003700E2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0E2" w:rsidRPr="00FB67D4" w:rsidRDefault="003700E2" w:rsidP="00790F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Ostateczne pozwolenie na użytkowanie obiektu budowlanego, jeśli taki obowiązek wynika z przepisów prawa budowlanego</w:t>
            </w:r>
            <w:r w:rsidR="00790F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- oryginał lub kopia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700E2" w:rsidRPr="000319E7" w:rsidRDefault="003700E2" w:rsidP="003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700E2" w:rsidRDefault="003700E2" w:rsidP="003700E2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3700E2" w:rsidRDefault="003700E2" w:rsidP="003700E2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3700E2" w:rsidRPr="00725B3C" w:rsidTr="00790F83">
        <w:trPr>
          <w:jc w:val="center"/>
        </w:trPr>
        <w:tc>
          <w:tcPr>
            <w:tcW w:w="55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700E2" w:rsidRPr="00A67EA3" w:rsidRDefault="003700E2" w:rsidP="003700E2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83" w:rsidRDefault="003700E2" w:rsidP="00790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Zawiadomienie właściwego organu o zakończeni</w:t>
            </w:r>
            <w:r w:rsidR="00790F83">
              <w:rPr>
                <w:rFonts w:ascii="Times New Roman" w:hAnsi="Times New Roman" w:cs="Times New Roman"/>
                <w:sz w:val="20"/>
                <w:szCs w:val="20"/>
              </w:rPr>
              <w:t>u budowy złożone co najmniej 14 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dni przed zamierzonym terminem przystąpienia do użytkowania, jeżeli obowiązek taki wynika z przepisów prawa budowlanego lub właściwy organ nałożył taki obowiązek - oryginał lub kopia wraz z:</w:t>
            </w:r>
          </w:p>
          <w:p w:rsidR="00790F83" w:rsidRDefault="003700E2" w:rsidP="00790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oświadczeniem Beneficjenta, że w ciągu 14 dni od dnia zgłoszenia zakończenia robót właściwy organ nie wniósł sprzeciwu – oryginał</w:t>
            </w:r>
          </w:p>
          <w:p w:rsidR="00790F83" w:rsidRDefault="003700E2" w:rsidP="00790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albo</w:t>
            </w:r>
          </w:p>
          <w:p w:rsidR="003700E2" w:rsidRPr="00FB67D4" w:rsidRDefault="003700E2" w:rsidP="00790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zaświadczeniem wydanym przez właściwy organ, że n</w:t>
            </w:r>
            <w:r w:rsidR="00790F83">
              <w:rPr>
                <w:rFonts w:ascii="Times New Roman" w:hAnsi="Times New Roman" w:cs="Times New Roman"/>
                <w:sz w:val="20"/>
                <w:szCs w:val="20"/>
              </w:rPr>
              <w:t>ie wnosi sprzeciwu w 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przypadku, gdy zawiadomienie o zakończeniu robót budowlanych będzie przedkładane przed upływem 14 dni</w:t>
            </w:r>
            <w:r w:rsidR="00790F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- oryginał lub kopia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700E2" w:rsidRPr="000319E7" w:rsidRDefault="003700E2" w:rsidP="003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700E2" w:rsidRDefault="003700E2" w:rsidP="003700E2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3700E2" w:rsidRDefault="003700E2" w:rsidP="003700E2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B67D4" w:rsidRPr="00725B3C" w:rsidTr="00790F83">
        <w:trPr>
          <w:jc w:val="center"/>
        </w:trPr>
        <w:tc>
          <w:tcPr>
            <w:tcW w:w="55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B67D4" w:rsidRPr="00A67EA3" w:rsidRDefault="00FB67D4" w:rsidP="00FB67D4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D4" w:rsidRPr="00FB67D4" w:rsidRDefault="00FB67D4" w:rsidP="00F9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Kosztorys różnicowy</w:t>
            </w:r>
            <w:r w:rsidR="00F93D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- oryginał lub kopia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B67D4" w:rsidRPr="000319E7" w:rsidRDefault="00FB67D4" w:rsidP="00FB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B67D4" w:rsidRPr="00725B3C" w:rsidTr="00790F83">
        <w:trPr>
          <w:jc w:val="center"/>
        </w:trPr>
        <w:tc>
          <w:tcPr>
            <w:tcW w:w="55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B67D4" w:rsidRPr="00A67EA3" w:rsidRDefault="00FB67D4" w:rsidP="00FB67D4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D4" w:rsidRPr="00FB67D4" w:rsidRDefault="00FB67D4" w:rsidP="00F93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Protokoły odbioru robót/montażu/rozruchu maszyn i urządzeń/instalacji oprogramowania lub Oświadczenie Beneficjenta o poprawnym wykonaniu ww. czynności z udziałem środków własnych</w:t>
            </w:r>
            <w:r w:rsidR="00F93D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- oryginał lub kopia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B67D4" w:rsidRPr="000319E7" w:rsidRDefault="00FB67D4" w:rsidP="00FB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B67D4" w:rsidRPr="00725B3C" w:rsidTr="00790F83">
        <w:trPr>
          <w:jc w:val="center"/>
        </w:trPr>
        <w:tc>
          <w:tcPr>
            <w:tcW w:w="55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B67D4" w:rsidRPr="00A67EA3" w:rsidRDefault="00FB67D4" w:rsidP="00FB67D4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D4" w:rsidRPr="00FB67D4" w:rsidRDefault="00FB67D4" w:rsidP="00F93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Oświadczenie Beneficjenta o wyodrębnieniu o</w:t>
            </w:r>
            <w:r w:rsidR="00F93DA3">
              <w:rPr>
                <w:rFonts w:ascii="Times New Roman" w:hAnsi="Times New Roman" w:cs="Times New Roman"/>
                <w:sz w:val="20"/>
                <w:szCs w:val="20"/>
              </w:rPr>
              <w:t>sobnych kont albo korzystaniu z 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odpowiedniego kodu rachunkowego w rozumie</w:t>
            </w:r>
            <w:r w:rsidR="00F93DA3">
              <w:rPr>
                <w:rFonts w:ascii="Times New Roman" w:hAnsi="Times New Roman" w:cs="Times New Roman"/>
                <w:sz w:val="20"/>
                <w:szCs w:val="20"/>
              </w:rPr>
              <w:t>niu art. 66 ust. 1 lit. c pkt i 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rozporządzenia nr 1305/2013</w:t>
            </w:r>
            <w:r w:rsidRPr="00FB67D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="00F93DA3">
              <w:rPr>
                <w:rFonts w:ascii="Times New Roman" w:hAnsi="Times New Roman" w:cs="Times New Roman"/>
                <w:sz w:val="20"/>
                <w:szCs w:val="20"/>
              </w:rPr>
              <w:t xml:space="preserve"> z dnia 17 grudnia 2013 r. 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- oryginał</w:t>
            </w:r>
            <w:r w:rsidR="00F93DA3" w:rsidRPr="00074D2F">
              <w:rPr>
                <w:rFonts w:ascii="Times New Roman" w:hAnsi="Times New Roman" w:cs="Times New Roman"/>
                <w:sz w:val="20"/>
                <w:szCs w:val="18"/>
              </w:rPr>
              <w:t xml:space="preserve"> sporządzony na formularzu udostępnionym przez </w:t>
            </w:r>
            <w:r w:rsidR="00F93DA3">
              <w:rPr>
                <w:rFonts w:ascii="Times New Roman" w:hAnsi="Times New Roman" w:cs="Times New Roman"/>
                <w:sz w:val="20"/>
                <w:szCs w:val="18"/>
              </w:rPr>
              <w:t>LGD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B67D4" w:rsidRPr="000319E7" w:rsidRDefault="00FB67D4" w:rsidP="00FB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B67D4" w:rsidRPr="00725B3C" w:rsidTr="00464076">
        <w:trPr>
          <w:jc w:val="center"/>
        </w:trPr>
        <w:tc>
          <w:tcPr>
            <w:tcW w:w="55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B67D4" w:rsidRPr="00A67EA3" w:rsidRDefault="00FB67D4" w:rsidP="00FB67D4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67D4" w:rsidRPr="00FB67D4" w:rsidRDefault="00FB67D4" w:rsidP="00F93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Karta rozliczenia zadania w zakresie wzmocnienia kapitału społecznego w tym podnoszenia wiedzy społeczności lokalnej w zakresie ochrony środowiska, zmian klimatycznych i innowacyjności</w:t>
            </w:r>
            <w:r w:rsidR="00F93D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- oryginał lub kopia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B67D4" w:rsidRPr="000319E7" w:rsidRDefault="00FB67D4" w:rsidP="00FB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B67D4" w:rsidRPr="00725B3C" w:rsidTr="00464076">
        <w:trPr>
          <w:jc w:val="center"/>
        </w:trPr>
        <w:tc>
          <w:tcPr>
            <w:tcW w:w="55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B67D4" w:rsidRPr="00A67EA3" w:rsidRDefault="00FB67D4" w:rsidP="00FB67D4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67D4" w:rsidRPr="00FB67D4" w:rsidRDefault="00FB67D4" w:rsidP="009E6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 xml:space="preserve">Lista/-y obecności na szkoleniu/warsztatach w zakresie </w:t>
            </w:r>
            <w:r w:rsidR="009E6A6B">
              <w:rPr>
                <w:rFonts w:ascii="Times New Roman" w:hAnsi="Times New Roman" w:cs="Times New Roman"/>
                <w:sz w:val="20"/>
                <w:szCs w:val="20"/>
              </w:rPr>
              <w:t>zadania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 xml:space="preserve"> dotyczące</w:t>
            </w:r>
            <w:r w:rsidR="009E6A6B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bookmarkStart w:id="0" w:name="_GoBack"/>
            <w:bookmarkEnd w:id="0"/>
            <w:r w:rsidRPr="00FB67D4">
              <w:rPr>
                <w:rFonts w:ascii="Times New Roman" w:hAnsi="Times New Roman" w:cs="Times New Roman"/>
                <w:sz w:val="20"/>
                <w:szCs w:val="20"/>
              </w:rPr>
              <w:t xml:space="preserve"> wzmocnienia kapitału społecznego w tym podnoszenie wiedzy </w:t>
            </w:r>
            <w:r w:rsidR="00F93DA3">
              <w:rPr>
                <w:rFonts w:ascii="Times New Roman" w:hAnsi="Times New Roman" w:cs="Times New Roman"/>
                <w:sz w:val="20"/>
                <w:szCs w:val="20"/>
              </w:rPr>
              <w:t>społecznej lokalnej w 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zakresie ochrony środowiska, zmian klimatycznych i innowacyjności</w:t>
            </w:r>
            <w:r w:rsidR="00F93D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F36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oryginał lub kopia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B67D4" w:rsidRPr="000319E7" w:rsidRDefault="00FB67D4" w:rsidP="00FB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B67D4" w:rsidRPr="00725B3C" w:rsidTr="00464076">
        <w:trPr>
          <w:jc w:val="center"/>
        </w:trPr>
        <w:tc>
          <w:tcPr>
            <w:tcW w:w="55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B67D4" w:rsidRPr="00A67EA3" w:rsidRDefault="00FB67D4" w:rsidP="00FB67D4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67D4" w:rsidRPr="00FB67D4" w:rsidRDefault="00FB67D4" w:rsidP="00F93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 xml:space="preserve">Pełnomocnictwo </w:t>
            </w:r>
            <w:r w:rsidRPr="00FB67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 przypadku, gdy zostało udzielone innej osobie niż podczas składania wniosku o p</w:t>
            </w:r>
            <w:r w:rsidR="00F93D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owierzenie grantu</w:t>
            </w:r>
            <w:r w:rsidRPr="00FB67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lub gdy zmienił się zakres poprzednio udzielonego pełnomocnictwa)</w:t>
            </w:r>
            <w:r w:rsidR="00F93D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- oryginał lub kopia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B67D4" w:rsidRPr="000319E7" w:rsidRDefault="00FB67D4" w:rsidP="00FB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B67D4" w:rsidRPr="00725B3C" w:rsidTr="008924F9">
        <w:trPr>
          <w:jc w:val="center"/>
        </w:trPr>
        <w:tc>
          <w:tcPr>
            <w:tcW w:w="55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B67D4" w:rsidRPr="00A67EA3" w:rsidRDefault="00FB67D4" w:rsidP="00FB67D4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7D4" w:rsidRPr="00FB67D4" w:rsidRDefault="00FB67D4" w:rsidP="00F93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 xml:space="preserve">Informacja o numerze rachunku bankowego </w:t>
            </w:r>
            <w:r w:rsidR="00F93DA3">
              <w:rPr>
                <w:rFonts w:ascii="Times New Roman" w:hAnsi="Times New Roman" w:cs="Times New Roman"/>
                <w:sz w:val="20"/>
                <w:szCs w:val="20"/>
              </w:rPr>
              <w:t>Grantobiorcy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 xml:space="preserve">, prowadzonego przez bank lub spółdzielczą kasę oszczędnościowo–kredytową, na który mają być przekazane środki finansowe z tytułu pomocy </w:t>
            </w:r>
            <w:r w:rsidR="00F93DA3" w:rsidRPr="00FB67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(w przypadku, gdy </w:t>
            </w:r>
            <w:r w:rsidR="00F93D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informacja o numerze rachunku bankowego różni się od składanej na etapie podpisania umowy o powierzenie grantu</w:t>
            </w:r>
            <w:r w:rsidR="00F93DA3" w:rsidRPr="00FB67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="00F93D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- oryginał lub kopia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B67D4" w:rsidRPr="000319E7" w:rsidRDefault="00FB67D4" w:rsidP="00FB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B67D4" w:rsidRPr="00725B3C" w:rsidTr="00445592">
        <w:trPr>
          <w:jc w:val="center"/>
        </w:trPr>
        <w:tc>
          <w:tcPr>
            <w:tcW w:w="55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B67D4" w:rsidRPr="00A67EA3" w:rsidRDefault="00FB67D4" w:rsidP="00FB67D4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FB67D4" w:rsidRPr="00FB67D4" w:rsidRDefault="00FB67D4" w:rsidP="00F93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 xml:space="preserve">Zaświadczenie z właściwej Ewidencji Ludności o miejscu pobytu stałego lub czasowego na obszarze wiejskim objętym LSR od dnia </w:t>
            </w:r>
            <w:r w:rsidR="00F93DA3">
              <w:rPr>
                <w:rFonts w:ascii="Times New Roman" w:hAnsi="Times New Roman" w:cs="Times New Roman"/>
                <w:sz w:val="20"/>
                <w:szCs w:val="20"/>
              </w:rPr>
              <w:t>złożenia wniosku o 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F93DA3">
              <w:rPr>
                <w:rFonts w:ascii="Times New Roman" w:hAnsi="Times New Roman" w:cs="Times New Roman"/>
                <w:sz w:val="20"/>
                <w:szCs w:val="20"/>
              </w:rPr>
              <w:t>owierzenie grantu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 xml:space="preserve"> do dnia złożenia wniosku o </w:t>
            </w:r>
            <w:r w:rsidR="00F93DA3">
              <w:rPr>
                <w:rFonts w:ascii="Times New Roman" w:hAnsi="Times New Roman" w:cs="Times New Roman"/>
                <w:sz w:val="20"/>
                <w:szCs w:val="20"/>
              </w:rPr>
              <w:t>rozliczenie grantu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 xml:space="preserve"> - wystawione nie wcześniej niż 3 miesiące przed złożeniem wniosku o </w:t>
            </w:r>
            <w:r w:rsidR="00F93DA3">
              <w:rPr>
                <w:rFonts w:ascii="Times New Roman" w:hAnsi="Times New Roman" w:cs="Times New Roman"/>
                <w:sz w:val="20"/>
                <w:szCs w:val="20"/>
              </w:rPr>
              <w:t>rozliczenie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 xml:space="preserve"> – oryginał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B67D4" w:rsidRPr="000319E7" w:rsidRDefault="00FB67D4" w:rsidP="00FB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B67D4" w:rsidRPr="00725B3C" w:rsidTr="006F7669">
        <w:trPr>
          <w:jc w:val="center"/>
        </w:trPr>
        <w:tc>
          <w:tcPr>
            <w:tcW w:w="10184" w:type="dxa"/>
            <w:gridSpan w:val="6"/>
            <w:shd w:val="clear" w:color="auto" w:fill="F2F2F2" w:themeFill="background1" w:themeFillShade="F2"/>
            <w:vAlign w:val="center"/>
          </w:tcPr>
          <w:p w:rsidR="00FB67D4" w:rsidRPr="00E77AD4" w:rsidRDefault="00FB67D4" w:rsidP="00FB67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E77AD4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Inne załączniki dotyczące 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grantu (inne pozwolenia, zezwolenia, decyzje i inne dokumenty, których uzyskanie było wymagane przez odrębne przepisy w związku ze zrealizowanym zadaniem</w:t>
            </w:r>
          </w:p>
        </w:tc>
      </w:tr>
      <w:tr w:rsidR="00FB67D4" w:rsidRPr="00725B3C" w:rsidTr="005B725D">
        <w:trPr>
          <w:jc w:val="center"/>
        </w:trPr>
        <w:tc>
          <w:tcPr>
            <w:tcW w:w="556" w:type="dxa"/>
            <w:vAlign w:val="center"/>
          </w:tcPr>
          <w:p w:rsidR="00FB67D4" w:rsidRPr="00A67EA3" w:rsidRDefault="00FB67D4" w:rsidP="00FB67D4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67D4" w:rsidRPr="000319E7" w:rsidRDefault="00FB67D4" w:rsidP="00FB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B67D4" w:rsidRPr="000319E7" w:rsidRDefault="00FB67D4" w:rsidP="00FB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B67D4" w:rsidRPr="00725B3C" w:rsidTr="005B725D">
        <w:trPr>
          <w:jc w:val="center"/>
        </w:trPr>
        <w:tc>
          <w:tcPr>
            <w:tcW w:w="556" w:type="dxa"/>
            <w:vAlign w:val="center"/>
          </w:tcPr>
          <w:p w:rsidR="00FB67D4" w:rsidRPr="00A67EA3" w:rsidRDefault="00FB67D4" w:rsidP="00FB67D4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67D4" w:rsidRPr="000319E7" w:rsidRDefault="00FB67D4" w:rsidP="00FB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B67D4" w:rsidRPr="000319E7" w:rsidRDefault="00FB67D4" w:rsidP="00FB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B67D4" w:rsidRPr="00725B3C" w:rsidTr="005B725D">
        <w:trPr>
          <w:jc w:val="center"/>
        </w:trPr>
        <w:tc>
          <w:tcPr>
            <w:tcW w:w="556" w:type="dxa"/>
            <w:vAlign w:val="center"/>
          </w:tcPr>
          <w:p w:rsidR="00FB67D4" w:rsidRPr="00A67EA3" w:rsidRDefault="00FB67D4" w:rsidP="00FB67D4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67D4" w:rsidRPr="000319E7" w:rsidRDefault="00FB67D4" w:rsidP="00FB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B67D4" w:rsidRPr="000319E7" w:rsidRDefault="00FB67D4" w:rsidP="00FB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B67D4" w:rsidRPr="00725B3C" w:rsidTr="005B725D">
        <w:trPr>
          <w:jc w:val="center"/>
        </w:trPr>
        <w:tc>
          <w:tcPr>
            <w:tcW w:w="556" w:type="dxa"/>
            <w:vAlign w:val="center"/>
          </w:tcPr>
          <w:p w:rsidR="00FB67D4" w:rsidRPr="00A67EA3" w:rsidRDefault="00FB67D4" w:rsidP="00FB67D4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67D4" w:rsidRPr="000319E7" w:rsidRDefault="00FB67D4" w:rsidP="00FB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B67D4" w:rsidRPr="000319E7" w:rsidRDefault="00FB67D4" w:rsidP="00FB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D2654">
              <w:rPr>
                <w:rFonts w:ascii="Times New Roman" w:hAnsi="Times New Roman" w:cs="Times New Roman"/>
                <w:sz w:val="28"/>
              </w:rPr>
            </w:r>
            <w:r w:rsidR="005D265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B67D4" w:rsidRPr="00725B3C" w:rsidTr="005B725D">
        <w:trPr>
          <w:jc w:val="center"/>
        </w:trPr>
        <w:tc>
          <w:tcPr>
            <w:tcW w:w="6652" w:type="dxa"/>
            <w:gridSpan w:val="2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FB67D4" w:rsidRPr="000319E7" w:rsidRDefault="00FB67D4" w:rsidP="00FB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67D4" w:rsidRPr="000319E7" w:rsidRDefault="00FB67D4" w:rsidP="00FB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RAZEM: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B67D4" w:rsidRPr="000319E7" w:rsidRDefault="00FB67D4" w:rsidP="00FB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0" w:type="dxa"/>
            <w:gridSpan w:val="2"/>
            <w:tcBorders>
              <w:bottom w:val="nil"/>
              <w:right w:val="nil"/>
            </w:tcBorders>
            <w:vAlign w:val="center"/>
          </w:tcPr>
          <w:p w:rsidR="00FB67D4" w:rsidRPr="00F6067E" w:rsidRDefault="00FB67D4" w:rsidP="00FB67D4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7115F" w:rsidRDefault="0087115F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W w:w="10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4"/>
      </w:tblGrid>
      <w:tr w:rsidR="00EF07A7" w:rsidRPr="00FD1FB1" w:rsidTr="00437421">
        <w:trPr>
          <w:trHeight w:val="339"/>
          <w:jc w:val="center"/>
        </w:trPr>
        <w:tc>
          <w:tcPr>
            <w:tcW w:w="10204" w:type="dxa"/>
            <w:shd w:val="clear" w:color="auto" w:fill="F2F2F2" w:themeFill="background1" w:themeFillShade="F2"/>
            <w:vAlign w:val="center"/>
          </w:tcPr>
          <w:p w:rsidR="00EF07A7" w:rsidRPr="00FD1FB1" w:rsidRDefault="00EF07A7" w:rsidP="00183FED">
            <w:pPr>
              <w:pStyle w:val="Akapitzlist"/>
              <w:numPr>
                <w:ilvl w:val="0"/>
                <w:numId w:val="42"/>
              </w:numPr>
              <w:spacing w:after="0"/>
              <w:ind w:left="593" w:hanging="568"/>
              <w:rPr>
                <w:rFonts w:ascii="Times New Roman" w:hAnsi="Times New Roman" w:cs="Times New Roman"/>
                <w:b/>
                <w:szCs w:val="18"/>
              </w:rPr>
            </w:pPr>
            <w:r w:rsidRPr="00FD1FB1">
              <w:rPr>
                <w:rFonts w:ascii="Times New Roman" w:hAnsi="Times New Roman" w:cs="Times New Roman"/>
                <w:b/>
                <w:szCs w:val="18"/>
              </w:rPr>
              <w:t>OŚWIADCZENIA I ZOBOWIĄZANIA GRANTOBIORCY</w:t>
            </w:r>
          </w:p>
        </w:tc>
      </w:tr>
      <w:tr w:rsidR="00EF07A7" w:rsidRPr="005C698E" w:rsidTr="00437421">
        <w:trPr>
          <w:jc w:val="center"/>
        </w:trPr>
        <w:tc>
          <w:tcPr>
            <w:tcW w:w="10204" w:type="dxa"/>
            <w:shd w:val="clear" w:color="auto" w:fill="auto"/>
          </w:tcPr>
          <w:p w:rsidR="00EF07A7" w:rsidRPr="007F3572" w:rsidRDefault="00EF07A7" w:rsidP="00183FED">
            <w:pPr>
              <w:pStyle w:val="Akapitzlist"/>
              <w:numPr>
                <w:ilvl w:val="1"/>
                <w:numId w:val="42"/>
              </w:numPr>
              <w:spacing w:before="120" w:after="120"/>
              <w:ind w:left="593" w:hanging="568"/>
              <w:rPr>
                <w:rFonts w:ascii="Times New Roman" w:hAnsi="Times New Roman" w:cs="Times New Roman"/>
                <w:b/>
                <w:sz w:val="20"/>
              </w:rPr>
            </w:pPr>
            <w:r w:rsidRPr="007F3572">
              <w:rPr>
                <w:rFonts w:ascii="Times New Roman" w:hAnsi="Times New Roman" w:cs="Times New Roman"/>
                <w:b/>
                <w:sz w:val="20"/>
              </w:rPr>
              <w:t>Oświadczam/y, iż:</w:t>
            </w:r>
          </w:p>
          <w:p w:rsidR="00EF07A7" w:rsidRPr="005C698E" w:rsidRDefault="00EF07A7" w:rsidP="00437421">
            <w:pPr>
              <w:numPr>
                <w:ilvl w:val="0"/>
                <w:numId w:val="18"/>
              </w:numPr>
              <w:spacing w:before="120" w:after="120" w:line="240" w:lineRule="auto"/>
              <w:ind w:left="87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znane mi/nam są zasady przyznawania i wypłaty pomocy w ramach grantu, w szczególności związane z prefinansowaniem grantu określone w przepisach: rozporządzenia (Dz. U. 2015, poz. 1570 z późn. zm.), </w:t>
            </w:r>
            <w:r w:rsidR="00196EA1">
              <w:rPr>
                <w:rFonts w:ascii="Times New Roman" w:eastAsia="Times New Roman" w:hAnsi="Times New Roman" w:cs="Times New Roman"/>
                <w:sz w:val="20"/>
                <w:lang w:eastAsia="en-US"/>
              </w:rPr>
              <w:t>p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rocedu</w:t>
            </w:r>
            <w:r w:rsidR="00196EA1">
              <w:rPr>
                <w:rFonts w:ascii="Times New Roman" w:eastAsia="Times New Roman" w:hAnsi="Times New Roman" w:cs="Times New Roman"/>
                <w:sz w:val="20"/>
                <w:lang w:eastAsia="en-US"/>
              </w:rPr>
              <w:t>ry wyboru i oceny grantobiorców, a także umowy o powierzenie grantu.</w:t>
            </w:r>
          </w:p>
          <w:p w:rsidR="00EF07A7" w:rsidRDefault="00EF07A7" w:rsidP="00437421">
            <w:pPr>
              <w:numPr>
                <w:ilvl w:val="0"/>
                <w:numId w:val="18"/>
              </w:numPr>
              <w:spacing w:before="120" w:after="120" w:line="240" w:lineRule="auto"/>
              <w:ind w:left="87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nie wykonuję/wykonujemy działalności gospodarczej (w tym działalności zwolnionej spod rygorów ustawy o swobodzie o działalności gospodarczej) – wyjątek stanowi Grantobiorca, który zgodnie ze swoim statutem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w 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ramach swojej struktury organizacyjnej powołał jednostki organizacyjne, takie jak sekcje lub koła (może on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wykonywać działalność gospodarczą, jeżeli realizacja zadania, na które jest udzielany grant, nie jest związana z przedmiotem tej działalności, ale jest związana z przedmiotem działalności danej jednostki organizacyjnej);</w:t>
            </w:r>
          </w:p>
          <w:p w:rsidR="00EF07A7" w:rsidRPr="005C698E" w:rsidRDefault="00EF07A7" w:rsidP="00437421">
            <w:pPr>
              <w:numPr>
                <w:ilvl w:val="0"/>
                <w:numId w:val="18"/>
              </w:numPr>
              <w:spacing w:before="120" w:after="120" w:line="240" w:lineRule="auto"/>
              <w:ind w:left="87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zadanie 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objęte grantem </w:t>
            </w:r>
            <w:r w:rsidRPr="005C698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nie 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jest</w:t>
            </w:r>
            <w:r w:rsidRPr="005C698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finansowane z innych środków publicznych z wyjątkiem przypadku, o którym mowa w §4 ust. 3 pkt 1 rozporządzenia 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(Dz. U. 2015, poz. 1570 z późn. zm.)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;</w:t>
            </w:r>
          </w:p>
          <w:p w:rsidR="00EF07A7" w:rsidRDefault="00EF07A7" w:rsidP="00437421">
            <w:pPr>
              <w:numPr>
                <w:ilvl w:val="0"/>
                <w:numId w:val="18"/>
              </w:numPr>
              <w:spacing w:before="120" w:after="120" w:line="240" w:lineRule="auto"/>
              <w:ind w:left="87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nie podlegam/y wykluczeniu z możliwości uzyskania wsparcia na podstawie art. 35 ust. 5 oraz ust. 6 rozporządzenia nr 640/2014 z dnia 11 marca 2014 r.</w:t>
            </w:r>
            <w:r w:rsidRPr="005C698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uzupełniającego rozporządzenie Parlamentu Europejskiego i Rady (UE) nr 1306/2013 w odniesieniu do zintegrowanego systemu zarządzania i kontroli oraz warunków odmowy lub wycofania płatności oraz do kar administracyjnych mających zastosowanie do płatności bezpośrednich, wsparcia rozwoju obszarów wiejskich o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raz zasady wzajemnej zgodności;</w:t>
            </w:r>
          </w:p>
          <w:p w:rsidR="00EF07A7" w:rsidRDefault="00EF07A7" w:rsidP="00437421">
            <w:pPr>
              <w:numPr>
                <w:ilvl w:val="0"/>
                <w:numId w:val="18"/>
              </w:numPr>
              <w:spacing w:before="120" w:after="120" w:line="240" w:lineRule="auto"/>
              <w:ind w:left="87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nie podlegam/y zakazowi dostępu do środków publicznych, o którym mowa w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art. 5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ust.3 pkt 4 ustawy z dnia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27.08.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2009 r. o finansach publicznych (Dz. U. 2013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,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poz. 885 z późn. zm.), na podstawie prawomocnego orzeczenia sądu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;</w:t>
            </w:r>
          </w:p>
          <w:p w:rsidR="00EF07A7" w:rsidRDefault="00EF07A7" w:rsidP="00437421">
            <w:pPr>
              <w:numPr>
                <w:ilvl w:val="0"/>
                <w:numId w:val="18"/>
              </w:numPr>
              <w:spacing w:before="120" w:after="120" w:line="240" w:lineRule="auto"/>
              <w:ind w:left="87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informacje zawarte we wniosku </w:t>
            </w:r>
            <w:r w:rsidR="00196EA1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o rozliczenie grantu 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oraz jego załącznikach są prawdziwe i zgodne ze stan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em prawnym i 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faktycznym, znane mi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/nam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są skutki odpowiedzialności karnej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za składanie fałszywych oświadczeń 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wynikające z art. 297 §1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u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stawy z dnia 6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.06.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1997 r. Kodeks karny (Dz.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U.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1997, Nr 88, poz. 553 z późn. zm.);</w:t>
            </w:r>
          </w:p>
          <w:p w:rsidR="00EF07A7" w:rsidRDefault="00EF07A7" w:rsidP="00437421">
            <w:pPr>
              <w:numPr>
                <w:ilvl w:val="0"/>
                <w:numId w:val="18"/>
              </w:numPr>
              <w:spacing w:after="0" w:line="240" w:lineRule="auto"/>
              <w:ind w:left="879" w:hanging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wyrażam/y zgodę na 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przetwarzane </w:t>
            </w:r>
            <w:r>
              <w:rPr>
                <w:rFonts w:ascii="Times New Roman" w:eastAsia="Times New Roman" w:hAnsi="Times New Roman" w:cs="Times New Roman"/>
                <w:sz w:val="20"/>
              </w:rPr>
              <w:t>moich danych osobowych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 zgodnie z przepisami ustawy z dnia 29</w:t>
            </w:r>
            <w:r>
              <w:rPr>
                <w:rFonts w:ascii="Times New Roman" w:eastAsia="Times New Roman" w:hAnsi="Times New Roman" w:cs="Times New Roman"/>
                <w:sz w:val="20"/>
              </w:rPr>
              <w:t>.08.1997 r. o 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ochronie danych osobowych (Dz. U. </w:t>
            </w:r>
            <w:r>
              <w:rPr>
                <w:rFonts w:ascii="Times New Roman" w:eastAsia="Times New Roman" w:hAnsi="Times New Roman" w:cs="Times New Roman"/>
                <w:sz w:val="20"/>
              </w:rPr>
              <w:t>2016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>, poz. 92</w:t>
            </w: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i przyjmuję/my do wiadomości, że:</w:t>
            </w:r>
          </w:p>
          <w:p w:rsidR="00EF07A7" w:rsidRDefault="00EF07A7" w:rsidP="0043742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167" w:hanging="283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zebrane dane osobowe będą przetwarzane przez LGD Nasze Bieszczady, która dokonuje wyboru zadania do finansowania, Samorząd Województwa Podkarpackiego w związku z weryfikacją przeprowadzonego naboru wniosków o powierzenie grantów;</w:t>
            </w:r>
          </w:p>
          <w:p w:rsidR="00EF07A7" w:rsidRDefault="00EF07A7" w:rsidP="0043742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167" w:hanging="283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mam prawo wglądu do moich danych osobowych oraz ich poprawiania;</w:t>
            </w:r>
          </w:p>
          <w:p w:rsidR="00EF07A7" w:rsidRDefault="00EF07A7" w:rsidP="0043742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167" w:hanging="283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dane </w:t>
            </w:r>
            <w:r>
              <w:rPr>
                <w:rFonts w:ascii="Times New Roman" w:eastAsia="Times New Roman" w:hAnsi="Times New Roman" w:cs="Times New Roman"/>
                <w:sz w:val="20"/>
              </w:rPr>
              <w:t>Grantobiorcy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 mogą być prze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twarzane przez organy audytowe 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>i do</w:t>
            </w:r>
            <w:r>
              <w:rPr>
                <w:rFonts w:ascii="Times New Roman" w:eastAsia="Times New Roman" w:hAnsi="Times New Roman" w:cs="Times New Roman"/>
                <w:sz w:val="20"/>
              </w:rPr>
              <w:t>chodzeniowe Unii Europejskiej i 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>państw członkowskich dla zabezpiecz</w:t>
            </w:r>
            <w:r>
              <w:rPr>
                <w:rFonts w:ascii="Times New Roman" w:eastAsia="Times New Roman" w:hAnsi="Times New Roman" w:cs="Times New Roman"/>
                <w:sz w:val="20"/>
              </w:rPr>
              <w:t>enia interesów finansowych Unii;</w:t>
            </w:r>
          </w:p>
          <w:p w:rsidR="00EF07A7" w:rsidRPr="00E20367" w:rsidRDefault="00EF07A7" w:rsidP="0043742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167" w:hanging="283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dane Grantobiorcy oraz kwota wypłaty pomocy z publicznych środków finansowych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, w tym przyznana kwota płatności z tytułu udzielonej pomocy </w:t>
            </w:r>
            <w:r w:rsidRPr="005C698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w ramach poddziałania „Wsparcie na wdrażanie operacji w ramach strategii rozwoju lokalnego kierowanego przez społeczność” objętego PROW na lata 2014-2020 dla 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zadań</w:t>
            </w:r>
            <w:r w:rsidRPr="005C698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realizowanych w ramach projektu grantowego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 będzie publikowana na stronie internetowej </w:t>
            </w:r>
            <w:hyperlink r:id="rId8" w:history="1">
              <w:r w:rsidRPr="005C698E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www.nasze-bieszczady.pl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;</w:t>
            </w:r>
          </w:p>
          <w:p w:rsidR="00EF07A7" w:rsidRPr="007F3572" w:rsidRDefault="00EF07A7" w:rsidP="00183FED">
            <w:pPr>
              <w:pStyle w:val="Akapitzlist"/>
              <w:numPr>
                <w:ilvl w:val="1"/>
                <w:numId w:val="42"/>
              </w:numPr>
              <w:spacing w:before="120" w:after="120" w:line="240" w:lineRule="auto"/>
              <w:ind w:left="593" w:hanging="568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7F3572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Zobowiązuję/Zobowiązujemy się do:</w:t>
            </w:r>
          </w:p>
          <w:p w:rsidR="00EF07A7" w:rsidRPr="00FD1FB1" w:rsidRDefault="00EF07A7" w:rsidP="00437421">
            <w:pPr>
              <w:pStyle w:val="Akapitzlist"/>
              <w:numPr>
                <w:ilvl w:val="0"/>
                <w:numId w:val="28"/>
              </w:numPr>
              <w:spacing w:before="120" w:after="120" w:line="240" w:lineRule="auto"/>
              <w:ind w:left="877" w:hanging="284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D1FB1">
              <w:rPr>
                <w:rFonts w:ascii="Times New Roman" w:eastAsia="Times New Roman" w:hAnsi="Times New Roman" w:cs="Times New Roman"/>
                <w:sz w:val="20"/>
                <w:lang w:eastAsia="en-US"/>
              </w:rPr>
              <w:t>umożliwienia upoważnionym podmiotom przeprowadzania kontroli w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szelkich elementów związanych z </w:t>
            </w:r>
            <w:r w:rsidRPr="00FD1FB1">
              <w:rPr>
                <w:rFonts w:ascii="Times New Roman" w:eastAsia="Times New Roman" w:hAnsi="Times New Roman" w:cs="Times New Roman"/>
                <w:sz w:val="20"/>
                <w:lang w:eastAsia="en-US"/>
              </w:rPr>
              <w:t>realizowanym zadaniem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do dnia w którym upłynie 5 lat od dnia przekazania płatności końcowej, w </w:t>
            </w:r>
            <w:r w:rsidRPr="00FD1FB1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szczególności kontroli na miejscu realizacji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zadania</w:t>
            </w:r>
            <w:r w:rsidRPr="00FD1FB1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kontroli dokumentów;</w:t>
            </w:r>
          </w:p>
          <w:p w:rsidR="00EF07A7" w:rsidRPr="00FD1FB1" w:rsidRDefault="00EF07A7" w:rsidP="00437421">
            <w:pPr>
              <w:pStyle w:val="Akapitzlist"/>
              <w:numPr>
                <w:ilvl w:val="0"/>
                <w:numId w:val="28"/>
              </w:numPr>
              <w:spacing w:before="120" w:after="120" w:line="240" w:lineRule="auto"/>
              <w:ind w:left="877" w:hanging="284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D1FB1">
              <w:rPr>
                <w:rFonts w:ascii="Times New Roman" w:eastAsia="Calibri" w:hAnsi="Times New Roman" w:cs="Times New Roman"/>
                <w:sz w:val="20"/>
                <w:lang w:eastAsia="en-US"/>
              </w:rPr>
              <w:t>prowadzenia oddzielnego systemu rachunkowości albo korzystania z odpowiedniego kodu rachunkowego dla wszystkich transakcji związanych z zadaniem, zgodnie. z art. 66 ust. 1 lit. c pkt (i) rozporządzenia 1305/2013. Obowiązek ten będzie realizowany w ramach prowadzonych ksiąg rachunkowych albo przez prowadzenie zestawienia faktur lub równoważnych dokumentów księgowych, gdy na podstawie odrębnych przepisów nie ma obowiązku prowadzenia ksiąg rachunkowych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;</w:t>
            </w:r>
          </w:p>
          <w:p w:rsidR="00EF07A7" w:rsidRPr="005C698E" w:rsidRDefault="00EF07A7" w:rsidP="00437421">
            <w:pPr>
              <w:pStyle w:val="Akapitzlist"/>
              <w:numPr>
                <w:ilvl w:val="0"/>
                <w:numId w:val="28"/>
              </w:numPr>
              <w:spacing w:before="120" w:after="120" w:line="240" w:lineRule="auto"/>
              <w:ind w:left="877" w:hanging="284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MT" w:hAnsi="Times New Roman" w:cs="Times New Roman"/>
                <w:sz w:val="20"/>
                <w:lang w:eastAsia="en-US"/>
              </w:rPr>
              <w:t xml:space="preserve">stosowania </w:t>
            </w:r>
            <w:r w:rsidRPr="00FD1FB1">
              <w:rPr>
                <w:rFonts w:ascii="Times New Roman" w:eastAsia="ArialMT" w:hAnsi="Times New Roman" w:cs="Times New Roman"/>
                <w:sz w:val="20"/>
                <w:lang w:eastAsia="en-US"/>
              </w:rPr>
              <w:t>Księ</w:t>
            </w:r>
            <w:r>
              <w:rPr>
                <w:rFonts w:ascii="Times New Roman" w:eastAsia="ArialMT" w:hAnsi="Times New Roman" w:cs="Times New Roman"/>
                <w:sz w:val="20"/>
                <w:lang w:eastAsia="en-US"/>
              </w:rPr>
              <w:t>gi</w:t>
            </w:r>
            <w:r w:rsidRPr="00FD1FB1">
              <w:rPr>
                <w:rFonts w:ascii="Times New Roman" w:eastAsia="ArialMT" w:hAnsi="Times New Roman" w:cs="Times New Roman"/>
                <w:sz w:val="20"/>
                <w:lang w:eastAsia="en-US"/>
              </w:rPr>
              <w:t xml:space="preserve"> wizualizacji znaku Programu Rozwoju Obszarów Wiejskich na lata 2014-2020.</w:t>
            </w:r>
          </w:p>
        </w:tc>
      </w:tr>
    </w:tbl>
    <w:p w:rsidR="00EF07A7" w:rsidRDefault="00EF07A7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1227C2" w:rsidRDefault="001227C2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1227C2" w:rsidRDefault="001227C2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CC21C6" w:rsidRDefault="00CC21C6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1227C2" w:rsidRDefault="001227C2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>………………………………………</w:t>
      </w:r>
    </w:p>
    <w:p w:rsidR="009B38FE" w:rsidRDefault="001227C2" w:rsidP="009B38FE">
      <w:pPr>
        <w:tabs>
          <w:tab w:val="left" w:pos="3630"/>
        </w:tabs>
        <w:spacing w:after="0" w:line="240" w:lineRule="auto"/>
        <w:ind w:left="567" w:right="-567" w:hanging="141"/>
        <w:rPr>
          <w:rFonts w:ascii="Times New Roman" w:hAnsi="Times New Roman" w:cs="Times New Roman"/>
          <w:sz w:val="18"/>
          <w:szCs w:val="20"/>
        </w:rPr>
      </w:pPr>
      <w:r w:rsidRPr="00CC21C6">
        <w:rPr>
          <w:rFonts w:ascii="Times New Roman" w:hAnsi="Times New Roman" w:cs="Times New Roman"/>
          <w:sz w:val="18"/>
          <w:szCs w:val="20"/>
        </w:rPr>
        <w:t>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C21C6" w:rsidRPr="00CC21C6">
        <w:rPr>
          <w:rFonts w:ascii="Times New Roman" w:hAnsi="Times New Roman" w:cs="Times New Roman"/>
          <w:sz w:val="18"/>
          <w:szCs w:val="20"/>
        </w:rPr>
        <w:t xml:space="preserve">Podpis </w:t>
      </w:r>
      <w:r w:rsidR="009B38FE">
        <w:rPr>
          <w:rFonts w:ascii="Times New Roman" w:hAnsi="Times New Roman" w:cs="Times New Roman"/>
          <w:sz w:val="18"/>
          <w:szCs w:val="20"/>
        </w:rPr>
        <w:t>Grantobiorcy</w:t>
      </w:r>
      <w:r w:rsidR="00CC21C6" w:rsidRPr="00CC21C6">
        <w:rPr>
          <w:rFonts w:ascii="Times New Roman" w:hAnsi="Times New Roman" w:cs="Times New Roman"/>
          <w:sz w:val="18"/>
          <w:szCs w:val="20"/>
        </w:rPr>
        <w:t xml:space="preserve">/osób reprezentujących </w:t>
      </w:r>
    </w:p>
    <w:p w:rsidR="001227C2" w:rsidRPr="00CC21C6" w:rsidRDefault="009B38FE" w:rsidP="009B38FE">
      <w:pPr>
        <w:tabs>
          <w:tab w:val="left" w:pos="3630"/>
        </w:tabs>
        <w:spacing w:after="0" w:line="240" w:lineRule="auto"/>
        <w:ind w:left="567" w:right="-567" w:hanging="141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  <w:t>Grantobiorcę</w:t>
      </w:r>
      <w:r w:rsidR="00CC21C6" w:rsidRPr="00CC21C6">
        <w:rPr>
          <w:rFonts w:ascii="Times New Roman" w:hAnsi="Times New Roman" w:cs="Times New Roman"/>
          <w:sz w:val="18"/>
          <w:szCs w:val="20"/>
        </w:rPr>
        <w:t xml:space="preserve"> / pełnomocnika</w:t>
      </w:r>
    </w:p>
    <w:sectPr w:rsidR="001227C2" w:rsidRPr="00CC21C6" w:rsidSect="00396DA5">
      <w:headerReference w:type="default" r:id="rId9"/>
      <w:footerReference w:type="default" r:id="rId10"/>
      <w:pgSz w:w="11906" w:h="16838"/>
      <w:pgMar w:top="1245" w:right="1417" w:bottom="1417" w:left="1417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654" w:rsidRDefault="005D2654" w:rsidP="00B50D3F">
      <w:pPr>
        <w:spacing w:after="0" w:line="240" w:lineRule="auto"/>
      </w:pPr>
      <w:r>
        <w:separator/>
      </w:r>
    </w:p>
  </w:endnote>
  <w:endnote w:type="continuationSeparator" w:id="0">
    <w:p w:rsidR="005D2654" w:rsidRDefault="005D2654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eeSerif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"/>
    <w:charset w:val="EE"/>
    <w:family w:val="swiss"/>
    <w:pitch w:val="default"/>
  </w:font>
  <w:font w:name="Albertus">
    <w:altName w:val="Candara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92499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E154A" w:rsidRPr="00941BCB" w:rsidRDefault="006E154A" w:rsidP="009D0945">
        <w:pPr>
          <w:pStyle w:val="Stopka"/>
          <w:jc w:val="right"/>
          <w:rPr>
            <w:rFonts w:ascii="Times New Roman" w:hAnsi="Times New Roman" w:cs="Times New Roman"/>
          </w:rPr>
        </w:pPr>
        <w:r w:rsidRPr="00941BCB">
          <w:rPr>
            <w:rFonts w:ascii="Times New Roman" w:hAnsi="Times New Roman" w:cs="Times New Roman"/>
          </w:rPr>
          <w:fldChar w:fldCharType="begin"/>
        </w:r>
        <w:r w:rsidRPr="00941BCB">
          <w:rPr>
            <w:rFonts w:ascii="Times New Roman" w:hAnsi="Times New Roman" w:cs="Times New Roman"/>
          </w:rPr>
          <w:instrText>PAGE   \* MERGEFORMAT</w:instrText>
        </w:r>
        <w:r w:rsidRPr="00941BCB">
          <w:rPr>
            <w:rFonts w:ascii="Times New Roman" w:hAnsi="Times New Roman" w:cs="Times New Roman"/>
          </w:rPr>
          <w:fldChar w:fldCharType="separate"/>
        </w:r>
        <w:r w:rsidR="009E6A6B">
          <w:rPr>
            <w:rFonts w:ascii="Times New Roman" w:hAnsi="Times New Roman" w:cs="Times New Roman"/>
            <w:noProof/>
          </w:rPr>
          <w:t>4</w:t>
        </w:r>
        <w:r w:rsidRPr="00941BC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654" w:rsidRDefault="005D2654" w:rsidP="00B50D3F">
      <w:pPr>
        <w:spacing w:after="0" w:line="240" w:lineRule="auto"/>
      </w:pPr>
      <w:r>
        <w:separator/>
      </w:r>
    </w:p>
  </w:footnote>
  <w:footnote w:type="continuationSeparator" w:id="0">
    <w:p w:rsidR="005D2654" w:rsidRDefault="005D2654" w:rsidP="00B50D3F">
      <w:pPr>
        <w:spacing w:after="0" w:line="240" w:lineRule="auto"/>
      </w:pPr>
      <w:r>
        <w:continuationSeparator/>
      </w:r>
    </w:p>
  </w:footnote>
  <w:footnote w:id="1">
    <w:p w:rsidR="006E154A" w:rsidRPr="00367559" w:rsidRDefault="006E154A" w:rsidP="00367559">
      <w:pPr>
        <w:pStyle w:val="Tekstprzypisudolnego"/>
        <w:spacing w:before="0" w:line="240" w:lineRule="auto"/>
        <w:ind w:left="142" w:hanging="142"/>
        <w:jc w:val="both"/>
        <w:rPr>
          <w:rFonts w:ascii="Times New Roman" w:hAnsi="Times New Roman"/>
          <w:sz w:val="18"/>
        </w:rPr>
      </w:pPr>
      <w:r w:rsidRPr="00367559">
        <w:rPr>
          <w:rStyle w:val="Odwoanieprzypisudolnego"/>
          <w:rFonts w:ascii="Times New Roman" w:hAnsi="Times New Roman"/>
          <w:sz w:val="18"/>
        </w:rPr>
        <w:footnoteRef/>
      </w:r>
      <w:r w:rsidRPr="00367559">
        <w:rPr>
          <w:rFonts w:ascii="Times New Roman" w:hAnsi="Times New Roman"/>
          <w:sz w:val="18"/>
        </w:rPr>
        <w:t xml:space="preserve"> Kopia potwierdzona za zgodność z o</w:t>
      </w:r>
      <w:r w:rsidR="00CF2813">
        <w:rPr>
          <w:rFonts w:ascii="Times New Roman" w:hAnsi="Times New Roman"/>
          <w:sz w:val="18"/>
        </w:rPr>
        <w:t>ryginałem przez pracownika LGD,</w:t>
      </w:r>
      <w:r w:rsidRPr="00367559">
        <w:rPr>
          <w:rFonts w:ascii="Times New Roman" w:hAnsi="Times New Roman"/>
          <w:sz w:val="18"/>
        </w:rPr>
        <w:t xml:space="preserve"> lub podmiot, który wydał dokument, lub w formie kopii poświadczonych za zgodność z oryginałem przez notariusza, lub przez występującego </w:t>
      </w:r>
      <w:r>
        <w:rPr>
          <w:rFonts w:ascii="Times New Roman" w:hAnsi="Times New Roman"/>
          <w:sz w:val="18"/>
        </w:rPr>
        <w:t>w </w:t>
      </w:r>
      <w:r w:rsidRPr="00367559">
        <w:rPr>
          <w:rFonts w:ascii="Times New Roman" w:hAnsi="Times New Roman"/>
          <w:sz w:val="18"/>
        </w:rPr>
        <w:t>sprawie pełnomocnictwa będącego radcą prawnym lub adwokatem.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11"/>
      <w:tblpPr w:leftFromText="141" w:rightFromText="141" w:vertAnchor="text" w:horzAnchor="margin" w:tblpX="250" w:tblpY="166"/>
      <w:tblOverlap w:val="never"/>
      <w:tblW w:w="9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2788"/>
      <w:gridCol w:w="2203"/>
      <w:gridCol w:w="2618"/>
    </w:tblGrid>
    <w:tr w:rsidR="00396DA5" w:rsidRPr="00D5248D" w:rsidTr="00E8231E">
      <w:trPr>
        <w:trHeight w:val="878"/>
      </w:trPr>
      <w:tc>
        <w:tcPr>
          <w:tcW w:w="2376" w:type="dxa"/>
        </w:tcPr>
        <w:p w:rsidR="00396DA5" w:rsidRPr="00D5248D" w:rsidRDefault="00396DA5" w:rsidP="00396DA5">
          <w:r w:rsidRPr="00D5248D">
            <w:rPr>
              <w:noProof/>
            </w:rPr>
            <w:drawing>
              <wp:inline distT="0" distB="0" distL="0" distR="0" wp14:anchorId="308B3B4D" wp14:editId="686ECF10">
                <wp:extent cx="1011555" cy="676275"/>
                <wp:effectExtent l="0" t="0" r="0" b="9525"/>
                <wp:docPr id="22" name="Obraz 22" descr="C:\Users\LgdNB\Desktop\Flaga 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gdNB\Desktop\Flaga 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8" w:type="dxa"/>
        </w:tcPr>
        <w:p w:rsidR="00396DA5" w:rsidRPr="00D5248D" w:rsidRDefault="00396DA5" w:rsidP="00396DA5">
          <w:r w:rsidRPr="00D5248D">
            <w:rPr>
              <w:noProof/>
            </w:rPr>
            <w:drawing>
              <wp:anchor distT="0" distB="0" distL="114300" distR="114300" simplePos="0" relativeHeight="251653632" behindDoc="0" locked="0" layoutInCell="1" allowOverlap="1" wp14:anchorId="7E0A8DB2" wp14:editId="75EAF3A6">
                <wp:simplePos x="0" y="0"/>
                <wp:positionH relativeFrom="column">
                  <wp:posOffset>81915</wp:posOffset>
                </wp:positionH>
                <wp:positionV relativeFrom="paragraph">
                  <wp:posOffset>101600</wp:posOffset>
                </wp:positionV>
                <wp:extent cx="1371600" cy="574675"/>
                <wp:effectExtent l="0" t="0" r="0" b="0"/>
                <wp:wrapNone/>
                <wp:docPr id="23" name="Obraz 23" descr="logo lgd a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lgd a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03" w:type="dxa"/>
        </w:tcPr>
        <w:p w:rsidR="00396DA5" w:rsidRPr="00D5248D" w:rsidRDefault="00396DA5" w:rsidP="00396DA5">
          <w:r w:rsidRPr="00D5248D">
            <w:rPr>
              <w:rFonts w:ascii="Albertus" w:hAnsi="Albertus"/>
              <w:i/>
              <w:noProof/>
              <w:sz w:val="20"/>
              <w:szCs w:val="20"/>
            </w:rPr>
            <w:drawing>
              <wp:anchor distT="0" distB="0" distL="114300" distR="114300" simplePos="0" relativeHeight="251655680" behindDoc="0" locked="0" layoutInCell="1" allowOverlap="1" wp14:anchorId="51922F99" wp14:editId="7038EA01">
                <wp:simplePos x="0" y="0"/>
                <wp:positionH relativeFrom="column">
                  <wp:posOffset>420586</wp:posOffset>
                </wp:positionH>
                <wp:positionV relativeFrom="paragraph">
                  <wp:posOffset>100810</wp:posOffset>
                </wp:positionV>
                <wp:extent cx="552450" cy="542925"/>
                <wp:effectExtent l="0" t="0" r="0" b="9525"/>
                <wp:wrapNone/>
                <wp:docPr id="24" name="Obraz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8" w:type="dxa"/>
        </w:tcPr>
        <w:p w:rsidR="00396DA5" w:rsidRPr="00D5248D" w:rsidRDefault="00396DA5" w:rsidP="00396DA5">
          <w:r w:rsidRPr="00D5248D">
            <w:rPr>
              <w:rFonts w:ascii="Albertus" w:hAnsi="Albertus"/>
              <w:i/>
              <w:noProof/>
              <w:sz w:val="20"/>
              <w:szCs w:val="20"/>
            </w:rPr>
            <w:drawing>
              <wp:anchor distT="0" distB="0" distL="114300" distR="114300" simplePos="0" relativeHeight="251658752" behindDoc="0" locked="0" layoutInCell="1" allowOverlap="1" wp14:anchorId="52761801" wp14:editId="1783D115">
                <wp:simplePos x="0" y="0"/>
                <wp:positionH relativeFrom="margin">
                  <wp:posOffset>269875</wp:posOffset>
                </wp:positionH>
                <wp:positionV relativeFrom="paragraph">
                  <wp:posOffset>100330</wp:posOffset>
                </wp:positionV>
                <wp:extent cx="847725" cy="542925"/>
                <wp:effectExtent l="0" t="0" r="9525" b="9525"/>
                <wp:wrapNone/>
                <wp:docPr id="25" name="Obraz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396DA5" w:rsidRPr="00D5248D" w:rsidRDefault="00396DA5" w:rsidP="00396DA5">
    <w:pPr>
      <w:tabs>
        <w:tab w:val="center" w:pos="4536"/>
        <w:tab w:val="right" w:pos="9072"/>
      </w:tabs>
      <w:spacing w:after="0" w:line="240" w:lineRule="auto"/>
    </w:pPr>
  </w:p>
  <w:p w:rsidR="00396DA5" w:rsidRPr="00D5248D" w:rsidRDefault="00396DA5" w:rsidP="00396DA5">
    <w:pPr>
      <w:tabs>
        <w:tab w:val="center" w:pos="4536"/>
        <w:tab w:val="right" w:pos="9072"/>
      </w:tabs>
      <w:spacing w:after="0" w:line="240" w:lineRule="auto"/>
    </w:pPr>
  </w:p>
  <w:p w:rsidR="00396DA5" w:rsidRPr="00D5248D" w:rsidRDefault="00396DA5" w:rsidP="00396DA5">
    <w:pPr>
      <w:tabs>
        <w:tab w:val="center" w:pos="4536"/>
        <w:tab w:val="right" w:pos="9072"/>
      </w:tabs>
      <w:spacing w:after="0" w:line="240" w:lineRule="auto"/>
    </w:pPr>
  </w:p>
  <w:p w:rsidR="00396DA5" w:rsidRPr="00D5248D" w:rsidRDefault="00396DA5" w:rsidP="00396DA5">
    <w:pPr>
      <w:tabs>
        <w:tab w:val="center" w:pos="4536"/>
        <w:tab w:val="right" w:pos="9072"/>
      </w:tabs>
      <w:spacing w:after="0" w:line="240" w:lineRule="auto"/>
    </w:pPr>
  </w:p>
  <w:p w:rsidR="00396DA5" w:rsidRPr="00D5248D" w:rsidRDefault="00396DA5" w:rsidP="00396DA5">
    <w:pPr>
      <w:tabs>
        <w:tab w:val="center" w:pos="4536"/>
        <w:tab w:val="right" w:pos="9072"/>
      </w:tabs>
      <w:spacing w:after="0" w:line="240" w:lineRule="auto"/>
    </w:pPr>
  </w:p>
  <w:p w:rsidR="00396DA5" w:rsidRPr="00D5248D" w:rsidRDefault="00396DA5" w:rsidP="00396DA5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D5248D">
      <w:rPr>
        <w:rFonts w:ascii="Times New Roman" w:hAnsi="Times New Roman" w:cs="Times New Roman"/>
        <w:sz w:val="20"/>
        <w:szCs w:val="20"/>
      </w:rPr>
      <w:t>„Europejski Fundusz Rolny na rzecz Rozwoju Obszarów Wiejskich: Europa inwestująca w obszary wiejskie”</w:t>
    </w:r>
  </w:p>
  <w:p w:rsidR="00396DA5" w:rsidRPr="00D5248D" w:rsidRDefault="00396DA5" w:rsidP="00396DA5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F64C3"/>
    <w:multiLevelType w:val="hybridMultilevel"/>
    <w:tmpl w:val="90686BA0"/>
    <w:lvl w:ilvl="0" w:tplc="5338DCE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314E1"/>
    <w:multiLevelType w:val="hybridMultilevel"/>
    <w:tmpl w:val="ECE80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6532F"/>
    <w:multiLevelType w:val="multilevel"/>
    <w:tmpl w:val="A6ACC74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C240237"/>
    <w:multiLevelType w:val="hybridMultilevel"/>
    <w:tmpl w:val="290AB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B5937"/>
    <w:multiLevelType w:val="hybridMultilevel"/>
    <w:tmpl w:val="B11CF5A2"/>
    <w:lvl w:ilvl="0" w:tplc="82F8E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26E0C"/>
    <w:multiLevelType w:val="hybridMultilevel"/>
    <w:tmpl w:val="E65AC898"/>
    <w:lvl w:ilvl="0" w:tplc="296092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A08A4"/>
    <w:multiLevelType w:val="hybridMultilevel"/>
    <w:tmpl w:val="AEC42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33D68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B0FAD"/>
    <w:multiLevelType w:val="hybridMultilevel"/>
    <w:tmpl w:val="67C44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6732A"/>
    <w:multiLevelType w:val="hybridMultilevel"/>
    <w:tmpl w:val="E7BCA55E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00576"/>
    <w:multiLevelType w:val="multilevel"/>
    <w:tmpl w:val="E6BA2D7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692725E"/>
    <w:multiLevelType w:val="multilevel"/>
    <w:tmpl w:val="253CCCE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76F0A62"/>
    <w:multiLevelType w:val="hybridMultilevel"/>
    <w:tmpl w:val="2746F8E4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A06C0F"/>
    <w:multiLevelType w:val="multilevel"/>
    <w:tmpl w:val="5046F34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>
    <w:nsid w:val="29902529"/>
    <w:multiLevelType w:val="multilevel"/>
    <w:tmpl w:val="5F62B2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29D45255"/>
    <w:multiLevelType w:val="hybridMultilevel"/>
    <w:tmpl w:val="B8CE3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F01C4E"/>
    <w:multiLevelType w:val="hybridMultilevel"/>
    <w:tmpl w:val="43B04C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0F5F12"/>
    <w:multiLevelType w:val="hybridMultilevel"/>
    <w:tmpl w:val="FAF64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1D38F1"/>
    <w:multiLevelType w:val="hybridMultilevel"/>
    <w:tmpl w:val="5D32B6D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76B50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402E39"/>
    <w:multiLevelType w:val="hybridMultilevel"/>
    <w:tmpl w:val="D8DAAE6A"/>
    <w:lvl w:ilvl="0" w:tplc="4FE68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7A53AC"/>
    <w:multiLevelType w:val="hybridMultilevel"/>
    <w:tmpl w:val="6D281ABC"/>
    <w:lvl w:ilvl="0" w:tplc="E104F7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81780D"/>
    <w:multiLevelType w:val="hybridMultilevel"/>
    <w:tmpl w:val="BB321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001CD7"/>
    <w:multiLevelType w:val="multilevel"/>
    <w:tmpl w:val="E6445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16A25F5"/>
    <w:multiLevelType w:val="hybridMultilevel"/>
    <w:tmpl w:val="EC287550"/>
    <w:lvl w:ilvl="0" w:tplc="52588398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856F3E"/>
    <w:multiLevelType w:val="multilevel"/>
    <w:tmpl w:val="8D8A8EF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46B4C42"/>
    <w:multiLevelType w:val="multilevel"/>
    <w:tmpl w:val="AE789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558613A"/>
    <w:multiLevelType w:val="hybridMultilevel"/>
    <w:tmpl w:val="7B62D3E8"/>
    <w:lvl w:ilvl="0" w:tplc="138AE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DB6091"/>
    <w:multiLevelType w:val="hybridMultilevel"/>
    <w:tmpl w:val="AB74F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C66265"/>
    <w:multiLevelType w:val="hybridMultilevel"/>
    <w:tmpl w:val="15FE2562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A31B25"/>
    <w:multiLevelType w:val="multilevel"/>
    <w:tmpl w:val="5D54B92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5A6C3C68"/>
    <w:multiLevelType w:val="hybridMultilevel"/>
    <w:tmpl w:val="F55A1374"/>
    <w:lvl w:ilvl="0" w:tplc="DB087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1F098E"/>
    <w:multiLevelType w:val="hybridMultilevel"/>
    <w:tmpl w:val="6B7007F2"/>
    <w:lvl w:ilvl="0" w:tplc="0415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35">
    <w:nsid w:val="5F0C122E"/>
    <w:multiLevelType w:val="hybridMultilevel"/>
    <w:tmpl w:val="21865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C64331"/>
    <w:multiLevelType w:val="hybridMultilevel"/>
    <w:tmpl w:val="B234F4B2"/>
    <w:lvl w:ilvl="0" w:tplc="E4320C5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2078CB"/>
    <w:multiLevelType w:val="hybridMultilevel"/>
    <w:tmpl w:val="99A005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1420E7"/>
    <w:multiLevelType w:val="hybridMultilevel"/>
    <w:tmpl w:val="88688C1E"/>
    <w:lvl w:ilvl="0" w:tplc="03A63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DF01B8"/>
    <w:multiLevelType w:val="multilevel"/>
    <w:tmpl w:val="7F2C22A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F49688A"/>
    <w:multiLevelType w:val="hybridMultilevel"/>
    <w:tmpl w:val="9CC84178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79285B"/>
    <w:multiLevelType w:val="hybridMultilevel"/>
    <w:tmpl w:val="0B0AB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EF4F40"/>
    <w:multiLevelType w:val="hybridMultilevel"/>
    <w:tmpl w:val="77EC0DB2"/>
    <w:lvl w:ilvl="0" w:tplc="A4024C1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6"/>
  </w:num>
  <w:num w:numId="3">
    <w:abstractNumId w:val="38"/>
  </w:num>
  <w:num w:numId="4">
    <w:abstractNumId w:val="17"/>
  </w:num>
  <w:num w:numId="5">
    <w:abstractNumId w:val="9"/>
  </w:num>
  <w:num w:numId="6">
    <w:abstractNumId w:val="42"/>
  </w:num>
  <w:num w:numId="7">
    <w:abstractNumId w:val="31"/>
  </w:num>
  <w:num w:numId="8">
    <w:abstractNumId w:val="39"/>
  </w:num>
  <w:num w:numId="9">
    <w:abstractNumId w:val="12"/>
  </w:num>
  <w:num w:numId="10">
    <w:abstractNumId w:val="21"/>
  </w:num>
  <w:num w:numId="11">
    <w:abstractNumId w:val="7"/>
  </w:num>
  <w:num w:numId="12">
    <w:abstractNumId w:val="29"/>
  </w:num>
  <w:num w:numId="13">
    <w:abstractNumId w:val="40"/>
  </w:num>
  <w:num w:numId="14">
    <w:abstractNumId w:val="20"/>
  </w:num>
  <w:num w:numId="15">
    <w:abstractNumId w:val="25"/>
  </w:num>
  <w:num w:numId="16">
    <w:abstractNumId w:val="28"/>
  </w:num>
  <w:num w:numId="17">
    <w:abstractNumId w:val="43"/>
  </w:num>
  <w:num w:numId="18">
    <w:abstractNumId w:val="0"/>
  </w:num>
  <w:num w:numId="19">
    <w:abstractNumId w:val="19"/>
  </w:num>
  <w:num w:numId="20">
    <w:abstractNumId w:val="35"/>
  </w:num>
  <w:num w:numId="21">
    <w:abstractNumId w:val="41"/>
  </w:num>
  <w:num w:numId="22">
    <w:abstractNumId w:val="14"/>
  </w:num>
  <w:num w:numId="23">
    <w:abstractNumId w:val="27"/>
  </w:num>
  <w:num w:numId="24">
    <w:abstractNumId w:val="13"/>
  </w:num>
  <w:num w:numId="25">
    <w:abstractNumId w:val="32"/>
  </w:num>
  <w:num w:numId="26">
    <w:abstractNumId w:val="10"/>
  </w:num>
  <w:num w:numId="27">
    <w:abstractNumId w:val="22"/>
  </w:num>
  <w:num w:numId="28">
    <w:abstractNumId w:val="15"/>
  </w:num>
  <w:num w:numId="29">
    <w:abstractNumId w:val="24"/>
  </w:num>
  <w:num w:numId="30">
    <w:abstractNumId w:val="34"/>
  </w:num>
  <w:num w:numId="31">
    <w:abstractNumId w:val="37"/>
  </w:num>
  <w:num w:numId="32">
    <w:abstractNumId w:val="6"/>
  </w:num>
  <w:num w:numId="33">
    <w:abstractNumId w:val="1"/>
  </w:num>
  <w:num w:numId="34">
    <w:abstractNumId w:val="5"/>
  </w:num>
  <w:num w:numId="35">
    <w:abstractNumId w:val="44"/>
  </w:num>
  <w:num w:numId="36">
    <w:abstractNumId w:val="26"/>
  </w:num>
  <w:num w:numId="37">
    <w:abstractNumId w:val="8"/>
  </w:num>
  <w:num w:numId="38">
    <w:abstractNumId w:val="2"/>
  </w:num>
  <w:num w:numId="39">
    <w:abstractNumId w:val="33"/>
  </w:num>
  <w:num w:numId="40">
    <w:abstractNumId w:val="3"/>
  </w:num>
  <w:num w:numId="41">
    <w:abstractNumId w:val="16"/>
  </w:num>
  <w:num w:numId="42">
    <w:abstractNumId w:val="11"/>
  </w:num>
  <w:num w:numId="43">
    <w:abstractNumId w:val="30"/>
  </w:num>
  <w:num w:numId="44">
    <w:abstractNumId w:val="18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2276"/>
    <w:rsid w:val="00010D51"/>
    <w:rsid w:val="00015A14"/>
    <w:rsid w:val="00031341"/>
    <w:rsid w:val="000319E7"/>
    <w:rsid w:val="00036669"/>
    <w:rsid w:val="00040777"/>
    <w:rsid w:val="00041BE4"/>
    <w:rsid w:val="00044D55"/>
    <w:rsid w:val="000452F0"/>
    <w:rsid w:val="00045FFC"/>
    <w:rsid w:val="000534C1"/>
    <w:rsid w:val="00062E48"/>
    <w:rsid w:val="00074D2F"/>
    <w:rsid w:val="00081746"/>
    <w:rsid w:val="00084AF0"/>
    <w:rsid w:val="00091073"/>
    <w:rsid w:val="00093188"/>
    <w:rsid w:val="000A5529"/>
    <w:rsid w:val="000A6B67"/>
    <w:rsid w:val="000B3230"/>
    <w:rsid w:val="000C7258"/>
    <w:rsid w:val="000D0EC0"/>
    <w:rsid w:val="000E30A3"/>
    <w:rsid w:val="000F1C15"/>
    <w:rsid w:val="000F5D2A"/>
    <w:rsid w:val="00102F93"/>
    <w:rsid w:val="00103782"/>
    <w:rsid w:val="00112253"/>
    <w:rsid w:val="0011249E"/>
    <w:rsid w:val="001227C2"/>
    <w:rsid w:val="0012312D"/>
    <w:rsid w:val="00130C04"/>
    <w:rsid w:val="00130DEC"/>
    <w:rsid w:val="00133F78"/>
    <w:rsid w:val="00137B56"/>
    <w:rsid w:val="001516E1"/>
    <w:rsid w:val="001570B9"/>
    <w:rsid w:val="001622D1"/>
    <w:rsid w:val="00167133"/>
    <w:rsid w:val="001723C7"/>
    <w:rsid w:val="00183FED"/>
    <w:rsid w:val="00196EA1"/>
    <w:rsid w:val="00197F19"/>
    <w:rsid w:val="001A10DD"/>
    <w:rsid w:val="001A3F35"/>
    <w:rsid w:val="001A40B0"/>
    <w:rsid w:val="001B35DE"/>
    <w:rsid w:val="001B7ACA"/>
    <w:rsid w:val="001D2C7D"/>
    <w:rsid w:val="001D7BAE"/>
    <w:rsid w:val="001E0BCE"/>
    <w:rsid w:val="001E34E4"/>
    <w:rsid w:val="001E6379"/>
    <w:rsid w:val="00202410"/>
    <w:rsid w:val="00216B3A"/>
    <w:rsid w:val="002224D2"/>
    <w:rsid w:val="00223992"/>
    <w:rsid w:val="00245851"/>
    <w:rsid w:val="00245FE4"/>
    <w:rsid w:val="00253617"/>
    <w:rsid w:val="00261B8A"/>
    <w:rsid w:val="0026735D"/>
    <w:rsid w:val="00282F60"/>
    <w:rsid w:val="002837B0"/>
    <w:rsid w:val="00284357"/>
    <w:rsid w:val="002901DA"/>
    <w:rsid w:val="00291ECC"/>
    <w:rsid w:val="002A2A24"/>
    <w:rsid w:val="002B207F"/>
    <w:rsid w:val="002B4A1B"/>
    <w:rsid w:val="002C656B"/>
    <w:rsid w:val="002D0675"/>
    <w:rsid w:val="002D4C8E"/>
    <w:rsid w:val="002E47E9"/>
    <w:rsid w:val="002F15FC"/>
    <w:rsid w:val="002F72C6"/>
    <w:rsid w:val="00306358"/>
    <w:rsid w:val="003133A2"/>
    <w:rsid w:val="00323C63"/>
    <w:rsid w:val="00337389"/>
    <w:rsid w:val="00343362"/>
    <w:rsid w:val="00344F01"/>
    <w:rsid w:val="00364202"/>
    <w:rsid w:val="00367559"/>
    <w:rsid w:val="003700E2"/>
    <w:rsid w:val="00373F06"/>
    <w:rsid w:val="00380A38"/>
    <w:rsid w:val="00387E0A"/>
    <w:rsid w:val="00396DA5"/>
    <w:rsid w:val="003A3E50"/>
    <w:rsid w:val="003B5211"/>
    <w:rsid w:val="003B5447"/>
    <w:rsid w:val="003B6A65"/>
    <w:rsid w:val="003B6F34"/>
    <w:rsid w:val="003B7564"/>
    <w:rsid w:val="003B7DBC"/>
    <w:rsid w:val="003D1954"/>
    <w:rsid w:val="003F23B5"/>
    <w:rsid w:val="003F3640"/>
    <w:rsid w:val="003F6644"/>
    <w:rsid w:val="004006B5"/>
    <w:rsid w:val="004063E4"/>
    <w:rsid w:val="004133D2"/>
    <w:rsid w:val="004334F5"/>
    <w:rsid w:val="0043365B"/>
    <w:rsid w:val="00436ED6"/>
    <w:rsid w:val="00437421"/>
    <w:rsid w:val="00441999"/>
    <w:rsid w:val="004454B9"/>
    <w:rsid w:val="00446C27"/>
    <w:rsid w:val="0046122F"/>
    <w:rsid w:val="004630B0"/>
    <w:rsid w:val="00463A3A"/>
    <w:rsid w:val="00464076"/>
    <w:rsid w:val="004747CF"/>
    <w:rsid w:val="00490DCE"/>
    <w:rsid w:val="00491567"/>
    <w:rsid w:val="00491835"/>
    <w:rsid w:val="004941C3"/>
    <w:rsid w:val="004963FC"/>
    <w:rsid w:val="0049793E"/>
    <w:rsid w:val="004A67EF"/>
    <w:rsid w:val="004B5994"/>
    <w:rsid w:val="004B7710"/>
    <w:rsid w:val="004C6896"/>
    <w:rsid w:val="004D4DEF"/>
    <w:rsid w:val="004D633C"/>
    <w:rsid w:val="004D6D2F"/>
    <w:rsid w:val="004E044F"/>
    <w:rsid w:val="004E73AC"/>
    <w:rsid w:val="004F6AE5"/>
    <w:rsid w:val="005001D9"/>
    <w:rsid w:val="00504426"/>
    <w:rsid w:val="00517093"/>
    <w:rsid w:val="00520443"/>
    <w:rsid w:val="0052101C"/>
    <w:rsid w:val="00524B46"/>
    <w:rsid w:val="005267B3"/>
    <w:rsid w:val="00530969"/>
    <w:rsid w:val="0054345C"/>
    <w:rsid w:val="005456ED"/>
    <w:rsid w:val="00547997"/>
    <w:rsid w:val="00551E88"/>
    <w:rsid w:val="0056320A"/>
    <w:rsid w:val="00564EE8"/>
    <w:rsid w:val="00595877"/>
    <w:rsid w:val="005A0C17"/>
    <w:rsid w:val="005B133F"/>
    <w:rsid w:val="005B725D"/>
    <w:rsid w:val="005C1118"/>
    <w:rsid w:val="005C4C07"/>
    <w:rsid w:val="005C698E"/>
    <w:rsid w:val="005D2654"/>
    <w:rsid w:val="005E1519"/>
    <w:rsid w:val="005E5037"/>
    <w:rsid w:val="005F1ACC"/>
    <w:rsid w:val="006044D9"/>
    <w:rsid w:val="00607DA4"/>
    <w:rsid w:val="00607F5E"/>
    <w:rsid w:val="006104D5"/>
    <w:rsid w:val="00624B1B"/>
    <w:rsid w:val="006268E9"/>
    <w:rsid w:val="0063663B"/>
    <w:rsid w:val="0063738D"/>
    <w:rsid w:val="006406D5"/>
    <w:rsid w:val="00644BF9"/>
    <w:rsid w:val="00650379"/>
    <w:rsid w:val="00672412"/>
    <w:rsid w:val="0067375C"/>
    <w:rsid w:val="006A2DC9"/>
    <w:rsid w:val="006A3C60"/>
    <w:rsid w:val="006A46D6"/>
    <w:rsid w:val="006A589A"/>
    <w:rsid w:val="006B1C5D"/>
    <w:rsid w:val="006B556B"/>
    <w:rsid w:val="006C3F3F"/>
    <w:rsid w:val="006D3459"/>
    <w:rsid w:val="006E154A"/>
    <w:rsid w:val="006E172F"/>
    <w:rsid w:val="006E4BC0"/>
    <w:rsid w:val="006F02A0"/>
    <w:rsid w:val="006F342C"/>
    <w:rsid w:val="006F743D"/>
    <w:rsid w:val="006F7669"/>
    <w:rsid w:val="00710221"/>
    <w:rsid w:val="007105F2"/>
    <w:rsid w:val="00725B3C"/>
    <w:rsid w:val="00733F4C"/>
    <w:rsid w:val="00745245"/>
    <w:rsid w:val="00750FE6"/>
    <w:rsid w:val="007515D9"/>
    <w:rsid w:val="00751BB0"/>
    <w:rsid w:val="00753A6A"/>
    <w:rsid w:val="00771133"/>
    <w:rsid w:val="007720BD"/>
    <w:rsid w:val="00776ACB"/>
    <w:rsid w:val="0078196F"/>
    <w:rsid w:val="00782438"/>
    <w:rsid w:val="00790F83"/>
    <w:rsid w:val="00794B00"/>
    <w:rsid w:val="00797075"/>
    <w:rsid w:val="00797F6D"/>
    <w:rsid w:val="007A4373"/>
    <w:rsid w:val="007A6B38"/>
    <w:rsid w:val="007B7DE4"/>
    <w:rsid w:val="007F3572"/>
    <w:rsid w:val="007F77A2"/>
    <w:rsid w:val="008105AC"/>
    <w:rsid w:val="008147F3"/>
    <w:rsid w:val="00822BD9"/>
    <w:rsid w:val="00825E08"/>
    <w:rsid w:val="00836369"/>
    <w:rsid w:val="00836C4D"/>
    <w:rsid w:val="008418B9"/>
    <w:rsid w:val="00842DF6"/>
    <w:rsid w:val="00845FD5"/>
    <w:rsid w:val="00865488"/>
    <w:rsid w:val="00867F98"/>
    <w:rsid w:val="00870962"/>
    <w:rsid w:val="0087115F"/>
    <w:rsid w:val="008757DF"/>
    <w:rsid w:val="00876E22"/>
    <w:rsid w:val="0088292C"/>
    <w:rsid w:val="008B4771"/>
    <w:rsid w:val="008B5E6E"/>
    <w:rsid w:val="008B7A49"/>
    <w:rsid w:val="008E2BBF"/>
    <w:rsid w:val="008F52F8"/>
    <w:rsid w:val="00902085"/>
    <w:rsid w:val="00902AC0"/>
    <w:rsid w:val="009255AF"/>
    <w:rsid w:val="009340B5"/>
    <w:rsid w:val="0093455C"/>
    <w:rsid w:val="009375DA"/>
    <w:rsid w:val="00941BCB"/>
    <w:rsid w:val="00945F82"/>
    <w:rsid w:val="0094671F"/>
    <w:rsid w:val="0096236B"/>
    <w:rsid w:val="009734C5"/>
    <w:rsid w:val="0098178E"/>
    <w:rsid w:val="00983312"/>
    <w:rsid w:val="00985BDA"/>
    <w:rsid w:val="00987454"/>
    <w:rsid w:val="009977E6"/>
    <w:rsid w:val="009A577D"/>
    <w:rsid w:val="009B38FE"/>
    <w:rsid w:val="009C0397"/>
    <w:rsid w:val="009C15AA"/>
    <w:rsid w:val="009C51DA"/>
    <w:rsid w:val="009D0945"/>
    <w:rsid w:val="009D38F2"/>
    <w:rsid w:val="009D60D8"/>
    <w:rsid w:val="009E16CA"/>
    <w:rsid w:val="009E6A6B"/>
    <w:rsid w:val="00A0196A"/>
    <w:rsid w:val="00A06251"/>
    <w:rsid w:val="00A07265"/>
    <w:rsid w:val="00A1630A"/>
    <w:rsid w:val="00A17A77"/>
    <w:rsid w:val="00A22362"/>
    <w:rsid w:val="00A33E7E"/>
    <w:rsid w:val="00A415BE"/>
    <w:rsid w:val="00A451B2"/>
    <w:rsid w:val="00A463A4"/>
    <w:rsid w:val="00A55E46"/>
    <w:rsid w:val="00A62852"/>
    <w:rsid w:val="00A637B2"/>
    <w:rsid w:val="00A63FF6"/>
    <w:rsid w:val="00A67EA3"/>
    <w:rsid w:val="00A8553D"/>
    <w:rsid w:val="00A87B4E"/>
    <w:rsid w:val="00AB0B37"/>
    <w:rsid w:val="00AC6A16"/>
    <w:rsid w:val="00AD5949"/>
    <w:rsid w:val="00AF28FF"/>
    <w:rsid w:val="00B06CB6"/>
    <w:rsid w:val="00B2042A"/>
    <w:rsid w:val="00B33F91"/>
    <w:rsid w:val="00B40D88"/>
    <w:rsid w:val="00B50C12"/>
    <w:rsid w:val="00B50C93"/>
    <w:rsid w:val="00B50D3F"/>
    <w:rsid w:val="00B5105E"/>
    <w:rsid w:val="00B51544"/>
    <w:rsid w:val="00B60A6E"/>
    <w:rsid w:val="00B81E2A"/>
    <w:rsid w:val="00BA241F"/>
    <w:rsid w:val="00BA2F6F"/>
    <w:rsid w:val="00BA5D93"/>
    <w:rsid w:val="00BB4E0B"/>
    <w:rsid w:val="00BB7233"/>
    <w:rsid w:val="00BC4359"/>
    <w:rsid w:val="00BC61B9"/>
    <w:rsid w:val="00BE21EB"/>
    <w:rsid w:val="00BE7B8B"/>
    <w:rsid w:val="00C00690"/>
    <w:rsid w:val="00C064C9"/>
    <w:rsid w:val="00C06D1E"/>
    <w:rsid w:val="00C103DC"/>
    <w:rsid w:val="00C10E5C"/>
    <w:rsid w:val="00C25761"/>
    <w:rsid w:val="00C35C0A"/>
    <w:rsid w:val="00C40D0A"/>
    <w:rsid w:val="00C46B59"/>
    <w:rsid w:val="00C55A53"/>
    <w:rsid w:val="00C65BFE"/>
    <w:rsid w:val="00C712B2"/>
    <w:rsid w:val="00C757AD"/>
    <w:rsid w:val="00C825B1"/>
    <w:rsid w:val="00C833FD"/>
    <w:rsid w:val="00C95751"/>
    <w:rsid w:val="00CB5273"/>
    <w:rsid w:val="00CB550E"/>
    <w:rsid w:val="00CC21C6"/>
    <w:rsid w:val="00CC6531"/>
    <w:rsid w:val="00CD0EBC"/>
    <w:rsid w:val="00CE157D"/>
    <w:rsid w:val="00CE28CE"/>
    <w:rsid w:val="00CE4C65"/>
    <w:rsid w:val="00CF2813"/>
    <w:rsid w:val="00CF3B74"/>
    <w:rsid w:val="00CF49F4"/>
    <w:rsid w:val="00CF4A7D"/>
    <w:rsid w:val="00D11D20"/>
    <w:rsid w:val="00D15912"/>
    <w:rsid w:val="00D166B3"/>
    <w:rsid w:val="00D16D76"/>
    <w:rsid w:val="00D20A2E"/>
    <w:rsid w:val="00D26FDB"/>
    <w:rsid w:val="00D41B74"/>
    <w:rsid w:val="00D4592A"/>
    <w:rsid w:val="00D57149"/>
    <w:rsid w:val="00D60671"/>
    <w:rsid w:val="00D65CC0"/>
    <w:rsid w:val="00D84238"/>
    <w:rsid w:val="00D96B3F"/>
    <w:rsid w:val="00DA62BD"/>
    <w:rsid w:val="00DA6494"/>
    <w:rsid w:val="00DB5CCA"/>
    <w:rsid w:val="00DD152A"/>
    <w:rsid w:val="00DD1F93"/>
    <w:rsid w:val="00DD4FFC"/>
    <w:rsid w:val="00DE168C"/>
    <w:rsid w:val="00DE5D15"/>
    <w:rsid w:val="00DF4E66"/>
    <w:rsid w:val="00E02C4D"/>
    <w:rsid w:val="00E20367"/>
    <w:rsid w:val="00E4224A"/>
    <w:rsid w:val="00E4403D"/>
    <w:rsid w:val="00E5165E"/>
    <w:rsid w:val="00E51B23"/>
    <w:rsid w:val="00E56F8F"/>
    <w:rsid w:val="00E57736"/>
    <w:rsid w:val="00E60A3A"/>
    <w:rsid w:val="00E74A1F"/>
    <w:rsid w:val="00E74B5A"/>
    <w:rsid w:val="00E77AD4"/>
    <w:rsid w:val="00E8165D"/>
    <w:rsid w:val="00E81932"/>
    <w:rsid w:val="00E8365F"/>
    <w:rsid w:val="00E839C1"/>
    <w:rsid w:val="00EA6860"/>
    <w:rsid w:val="00EA7A2A"/>
    <w:rsid w:val="00EB66F5"/>
    <w:rsid w:val="00EB6967"/>
    <w:rsid w:val="00EC70D9"/>
    <w:rsid w:val="00EE30AE"/>
    <w:rsid w:val="00EF07A7"/>
    <w:rsid w:val="00F04EB4"/>
    <w:rsid w:val="00F054FC"/>
    <w:rsid w:val="00F067E8"/>
    <w:rsid w:val="00F16FA7"/>
    <w:rsid w:val="00F22B7E"/>
    <w:rsid w:val="00F2646A"/>
    <w:rsid w:val="00F37DF2"/>
    <w:rsid w:val="00F45BDC"/>
    <w:rsid w:val="00F47C10"/>
    <w:rsid w:val="00F502DC"/>
    <w:rsid w:val="00F51BDE"/>
    <w:rsid w:val="00F525AD"/>
    <w:rsid w:val="00F55147"/>
    <w:rsid w:val="00F64405"/>
    <w:rsid w:val="00F73FE9"/>
    <w:rsid w:val="00F754F0"/>
    <w:rsid w:val="00F76411"/>
    <w:rsid w:val="00F764F5"/>
    <w:rsid w:val="00F8015B"/>
    <w:rsid w:val="00F81612"/>
    <w:rsid w:val="00F820E2"/>
    <w:rsid w:val="00F82264"/>
    <w:rsid w:val="00F929C9"/>
    <w:rsid w:val="00F93DA3"/>
    <w:rsid w:val="00FA227E"/>
    <w:rsid w:val="00FB0D64"/>
    <w:rsid w:val="00FB197C"/>
    <w:rsid w:val="00FB1E61"/>
    <w:rsid w:val="00FB67D4"/>
    <w:rsid w:val="00FC0E08"/>
    <w:rsid w:val="00FD1FB1"/>
    <w:rsid w:val="00FD2757"/>
    <w:rsid w:val="00FE43A6"/>
    <w:rsid w:val="00FE43A9"/>
    <w:rsid w:val="00FE5AE2"/>
    <w:rsid w:val="00FF028E"/>
    <w:rsid w:val="00FF1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586877-89CB-46E1-BC20-0AF90243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D20A2E"/>
    <w:pPr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20A2E"/>
    <w:rPr>
      <w:rFonts w:ascii="Calibri" w:eastAsia="Times New Roman" w:hAnsi="Calibri" w:cs="Calibr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B5105E"/>
    <w:pPr>
      <w:spacing w:before="200" w:after="0" w:line="32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105E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rsid w:val="00B510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0C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0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D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DEC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71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DA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F6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2F60"/>
    <w:rPr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282F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2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1">
    <w:name w:val="Tabela - Siatka11"/>
    <w:basedOn w:val="Standardowy"/>
    <w:next w:val="Tabela-Siatka"/>
    <w:uiPriority w:val="39"/>
    <w:rsid w:val="00396D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ze-bieszczad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BC5CD-B279-44C9-88DC-EF8A276A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3771</TotalTime>
  <Pages>6</Pages>
  <Words>1954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FUJITSU</cp:lastModifiedBy>
  <cp:revision>209</cp:revision>
  <cp:lastPrinted>2015-12-27T16:45:00Z</cp:lastPrinted>
  <dcterms:created xsi:type="dcterms:W3CDTF">2015-08-05T09:35:00Z</dcterms:created>
  <dcterms:modified xsi:type="dcterms:W3CDTF">2016-11-07T07:19:00Z</dcterms:modified>
</cp:coreProperties>
</file>