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B7" w:rsidRPr="009645BA" w:rsidRDefault="001446CE" w:rsidP="00F823B7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645BA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F823B7" w:rsidRPr="009645BA">
        <w:rPr>
          <w:rFonts w:ascii="Times New Roman" w:hAnsi="Times New Roman" w:cs="Times New Roman"/>
          <w:b/>
          <w:sz w:val="20"/>
          <w:szCs w:val="20"/>
        </w:rPr>
        <w:t xml:space="preserve"> do uchwały </w:t>
      </w:r>
    </w:p>
    <w:p w:rsidR="00F823B7" w:rsidRPr="009645BA" w:rsidRDefault="00F823B7" w:rsidP="00F823B7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645BA">
        <w:rPr>
          <w:rFonts w:ascii="Times New Roman" w:hAnsi="Times New Roman" w:cs="Times New Roman"/>
          <w:b/>
          <w:sz w:val="20"/>
          <w:szCs w:val="20"/>
        </w:rPr>
        <w:t xml:space="preserve">Zarządu Lokalnej Grupy Działania </w:t>
      </w:r>
    </w:p>
    <w:p w:rsidR="00174557" w:rsidRDefault="00F823B7" w:rsidP="00BB5F8E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645BA">
        <w:rPr>
          <w:rFonts w:ascii="Times New Roman" w:hAnsi="Times New Roman" w:cs="Times New Roman"/>
          <w:b/>
          <w:sz w:val="20"/>
          <w:szCs w:val="20"/>
        </w:rPr>
        <w:t>Nasze Bieszczady</w:t>
      </w:r>
      <w:r w:rsidR="00EF7F84" w:rsidRPr="009645BA">
        <w:rPr>
          <w:rFonts w:ascii="Times New Roman" w:hAnsi="Times New Roman" w:cs="Times New Roman"/>
          <w:b/>
          <w:sz w:val="20"/>
          <w:szCs w:val="20"/>
        </w:rPr>
        <w:t xml:space="preserve"> nr</w:t>
      </w:r>
      <w:r w:rsidR="00657307">
        <w:rPr>
          <w:rFonts w:ascii="Times New Roman" w:hAnsi="Times New Roman" w:cs="Times New Roman"/>
          <w:b/>
          <w:sz w:val="20"/>
          <w:szCs w:val="20"/>
        </w:rPr>
        <w:t xml:space="preserve"> 6</w:t>
      </w:r>
      <w:r w:rsidR="00B36B25" w:rsidRPr="009645BA">
        <w:rPr>
          <w:rFonts w:ascii="Times New Roman" w:hAnsi="Times New Roman" w:cs="Times New Roman"/>
          <w:b/>
          <w:sz w:val="20"/>
          <w:szCs w:val="20"/>
        </w:rPr>
        <w:t xml:space="preserve">/2017 z dnia </w:t>
      </w:r>
      <w:r w:rsidR="00AE53A9">
        <w:rPr>
          <w:rFonts w:ascii="Times New Roman" w:hAnsi="Times New Roman" w:cs="Times New Roman"/>
          <w:b/>
          <w:sz w:val="20"/>
          <w:szCs w:val="20"/>
        </w:rPr>
        <w:t xml:space="preserve">17. </w:t>
      </w:r>
      <w:r w:rsidR="00B36B25" w:rsidRPr="009645BA">
        <w:rPr>
          <w:rFonts w:ascii="Times New Roman" w:hAnsi="Times New Roman" w:cs="Times New Roman"/>
          <w:b/>
          <w:sz w:val="20"/>
          <w:szCs w:val="20"/>
        </w:rPr>
        <w:t>03. 2017 r.</w:t>
      </w:r>
    </w:p>
    <w:p w:rsidR="00BB5F8E" w:rsidRPr="00BB5F8E" w:rsidRDefault="00BB5F8E" w:rsidP="00BB5F8E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E0639" w:rsidRDefault="008E0639" w:rsidP="00BB5F8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74557" w:rsidRPr="008E0639" w:rsidRDefault="00FF10B3" w:rsidP="00BB5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639">
        <w:rPr>
          <w:rFonts w:ascii="Times New Roman" w:hAnsi="Times New Roman" w:cs="Times New Roman"/>
          <w:b/>
          <w:sz w:val="28"/>
          <w:szCs w:val="28"/>
        </w:rPr>
        <w:t xml:space="preserve">Wniosek o zmianę </w:t>
      </w:r>
      <w:r w:rsidR="001B6705" w:rsidRPr="008E0639">
        <w:rPr>
          <w:rFonts w:ascii="Times New Roman" w:hAnsi="Times New Roman" w:cs="Times New Roman"/>
          <w:b/>
          <w:sz w:val="28"/>
          <w:szCs w:val="28"/>
        </w:rPr>
        <w:t xml:space="preserve">w karcie oceny operacji według </w:t>
      </w:r>
      <w:r w:rsidRPr="008E0639">
        <w:rPr>
          <w:rFonts w:ascii="Times New Roman" w:hAnsi="Times New Roman" w:cs="Times New Roman"/>
          <w:b/>
          <w:sz w:val="28"/>
          <w:szCs w:val="28"/>
        </w:rPr>
        <w:t xml:space="preserve">Lokalnych </w:t>
      </w:r>
      <w:r w:rsidR="00603F20" w:rsidRPr="008E0639">
        <w:rPr>
          <w:rFonts w:ascii="Times New Roman" w:hAnsi="Times New Roman" w:cs="Times New Roman"/>
          <w:b/>
          <w:sz w:val="28"/>
          <w:szCs w:val="28"/>
        </w:rPr>
        <w:t xml:space="preserve">Kryteriów Wyboru </w:t>
      </w:r>
      <w:r w:rsidR="001B6705" w:rsidRPr="008E0639">
        <w:rPr>
          <w:rFonts w:ascii="Times New Roman" w:hAnsi="Times New Roman" w:cs="Times New Roman"/>
          <w:b/>
          <w:sz w:val="28"/>
          <w:szCs w:val="28"/>
        </w:rPr>
        <w:t>–</w:t>
      </w:r>
      <w:r w:rsidR="00657307" w:rsidRPr="008E0639">
        <w:rPr>
          <w:rFonts w:ascii="Times New Roman" w:hAnsi="Times New Roman" w:cs="Times New Roman"/>
          <w:b/>
          <w:sz w:val="28"/>
          <w:szCs w:val="28"/>
        </w:rPr>
        <w:t xml:space="preserve">podejmowanie </w:t>
      </w:r>
      <w:r w:rsidR="001B6705" w:rsidRPr="008E0639">
        <w:rPr>
          <w:rFonts w:ascii="Times New Roman" w:hAnsi="Times New Roman" w:cs="Times New Roman"/>
          <w:b/>
          <w:sz w:val="28"/>
          <w:szCs w:val="28"/>
        </w:rPr>
        <w:t>działalności gospodarczej (p</w:t>
      </w:r>
      <w:r w:rsidR="00A025A4" w:rsidRPr="008E0639">
        <w:rPr>
          <w:rFonts w:ascii="Times New Roman" w:hAnsi="Times New Roman" w:cs="Times New Roman"/>
          <w:b/>
          <w:sz w:val="28"/>
          <w:szCs w:val="28"/>
        </w:rPr>
        <w:t>remia</w:t>
      </w:r>
      <w:r w:rsidR="001B6705" w:rsidRPr="008E063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E0639" w:rsidRDefault="008E0639" w:rsidP="001446CE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236B72" w:rsidRPr="00A025A4" w:rsidRDefault="00DA594F" w:rsidP="001446C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A025A4">
        <w:rPr>
          <w:rFonts w:ascii="Times New Roman" w:hAnsi="Times New Roman" w:cs="Times New Roman"/>
          <w:b/>
          <w:i/>
          <w:szCs w:val="24"/>
        </w:rPr>
        <w:t>Zarząd LGD Nasze Bieszczady występuje z wnioskiem o zaopiniowanie zmian pol</w:t>
      </w:r>
      <w:r w:rsidR="00345E02" w:rsidRPr="00A025A4">
        <w:rPr>
          <w:rFonts w:ascii="Times New Roman" w:hAnsi="Times New Roman" w:cs="Times New Roman"/>
          <w:b/>
          <w:i/>
          <w:szCs w:val="24"/>
        </w:rPr>
        <w:t>egających na</w:t>
      </w:r>
      <w:r w:rsidR="00657307" w:rsidRPr="00A025A4">
        <w:rPr>
          <w:rFonts w:ascii="Times New Roman" w:hAnsi="Times New Roman" w:cs="Times New Roman"/>
          <w:b/>
          <w:i/>
          <w:szCs w:val="24"/>
        </w:rPr>
        <w:t xml:space="preserve"> </w:t>
      </w:r>
      <w:r w:rsidR="00F855CB" w:rsidRPr="00A025A4">
        <w:rPr>
          <w:rFonts w:ascii="Times New Roman" w:hAnsi="Times New Roman" w:cs="Times New Roman"/>
          <w:b/>
          <w:i/>
          <w:szCs w:val="24"/>
        </w:rPr>
        <w:t xml:space="preserve">dodaniu kryterium, </w:t>
      </w:r>
      <w:r w:rsidR="00657307" w:rsidRPr="00A025A4">
        <w:rPr>
          <w:rFonts w:ascii="Times New Roman" w:hAnsi="Times New Roman" w:cs="Times New Roman"/>
          <w:b/>
          <w:i/>
          <w:szCs w:val="24"/>
        </w:rPr>
        <w:t>wykreśleniu</w:t>
      </w:r>
      <w:r w:rsidR="00F529BA" w:rsidRPr="00A025A4">
        <w:rPr>
          <w:rFonts w:ascii="Times New Roman" w:hAnsi="Times New Roman" w:cs="Times New Roman"/>
          <w:b/>
          <w:i/>
          <w:szCs w:val="24"/>
        </w:rPr>
        <w:t xml:space="preserve"> </w:t>
      </w:r>
      <w:r w:rsidR="00DE370C" w:rsidRPr="00A025A4">
        <w:rPr>
          <w:rFonts w:ascii="Times New Roman" w:hAnsi="Times New Roman" w:cs="Times New Roman"/>
          <w:b/>
          <w:i/>
          <w:szCs w:val="24"/>
        </w:rPr>
        <w:t xml:space="preserve"> </w:t>
      </w:r>
      <w:r w:rsidR="00657307" w:rsidRPr="00A025A4">
        <w:rPr>
          <w:rFonts w:ascii="Times New Roman" w:hAnsi="Times New Roman" w:cs="Times New Roman"/>
          <w:b/>
          <w:i/>
          <w:szCs w:val="24"/>
        </w:rPr>
        <w:t>zapisów</w:t>
      </w:r>
      <w:r w:rsidR="00F529BA" w:rsidRPr="00A025A4">
        <w:rPr>
          <w:rFonts w:ascii="Times New Roman" w:hAnsi="Times New Roman" w:cs="Times New Roman"/>
          <w:b/>
          <w:i/>
          <w:szCs w:val="24"/>
        </w:rPr>
        <w:t xml:space="preserve"> w celu doprecyzowania opisu kryterium oceny operacji </w:t>
      </w:r>
      <w:r w:rsidR="00DE370C" w:rsidRPr="00A025A4">
        <w:rPr>
          <w:rFonts w:ascii="Times New Roman" w:hAnsi="Times New Roman" w:cs="Times New Roman"/>
          <w:b/>
          <w:i/>
          <w:szCs w:val="24"/>
        </w:rPr>
        <w:t xml:space="preserve">oraz </w:t>
      </w:r>
      <w:r w:rsidR="00345E02" w:rsidRPr="00A025A4">
        <w:rPr>
          <w:rFonts w:ascii="Times New Roman" w:hAnsi="Times New Roman" w:cs="Times New Roman"/>
          <w:b/>
          <w:i/>
          <w:szCs w:val="24"/>
        </w:rPr>
        <w:t xml:space="preserve">zmianie </w:t>
      </w:r>
      <w:r w:rsidR="00174557" w:rsidRPr="00A025A4">
        <w:rPr>
          <w:rFonts w:ascii="Times New Roman" w:hAnsi="Times New Roman" w:cs="Times New Roman"/>
          <w:b/>
          <w:i/>
          <w:szCs w:val="24"/>
        </w:rPr>
        <w:t xml:space="preserve">wartości liczbowej </w:t>
      </w:r>
      <w:r w:rsidR="00DE370C" w:rsidRPr="00A025A4">
        <w:rPr>
          <w:rFonts w:ascii="Times New Roman" w:hAnsi="Times New Roman" w:cs="Times New Roman"/>
          <w:b/>
          <w:i/>
          <w:szCs w:val="24"/>
        </w:rPr>
        <w:t>punktacji.</w:t>
      </w:r>
    </w:p>
    <w:p w:rsidR="00174557" w:rsidRPr="00A025A4" w:rsidRDefault="00174557" w:rsidP="00A025A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</w:p>
    <w:p w:rsidR="00174557" w:rsidRPr="00A025A4" w:rsidRDefault="00345E02" w:rsidP="00A025A4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A025A4">
        <w:rPr>
          <w:rFonts w:ascii="Times New Roman" w:hAnsi="Times New Roman" w:cs="Times New Roman"/>
          <w:b/>
          <w:szCs w:val="28"/>
        </w:rPr>
        <w:t>Proponowane zmiany</w:t>
      </w:r>
      <w:r w:rsidR="00F823B7" w:rsidRPr="00A025A4">
        <w:rPr>
          <w:rFonts w:ascii="Times New Roman" w:hAnsi="Times New Roman" w:cs="Times New Roman"/>
          <w:b/>
          <w:szCs w:val="28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97"/>
        <w:gridCol w:w="1697"/>
        <w:gridCol w:w="1984"/>
        <w:gridCol w:w="3510"/>
      </w:tblGrid>
      <w:tr w:rsidR="00F75ACE" w:rsidRPr="009645BA" w:rsidTr="00AF32D8">
        <w:trPr>
          <w:trHeight w:val="517"/>
          <w:jc w:val="center"/>
        </w:trPr>
        <w:tc>
          <w:tcPr>
            <w:tcW w:w="9288" w:type="dxa"/>
            <w:gridSpan w:val="4"/>
          </w:tcPr>
          <w:p w:rsidR="008E0639" w:rsidRDefault="008E0639" w:rsidP="00A025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41512" w:rsidRDefault="00F75ACE" w:rsidP="00A025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5A4">
              <w:rPr>
                <w:rFonts w:ascii="Times New Roman" w:hAnsi="Times New Roman" w:cs="Times New Roman"/>
                <w:b/>
              </w:rPr>
              <w:t xml:space="preserve">Formularz proponowanych zmian w karcie oceny operacji według Lokalnych Kryteriów Wyboru – </w:t>
            </w:r>
            <w:r w:rsidR="003C3DE3" w:rsidRPr="00A025A4">
              <w:rPr>
                <w:rFonts w:ascii="Times New Roman" w:hAnsi="Times New Roman" w:cs="Times New Roman"/>
                <w:b/>
              </w:rPr>
              <w:t>podejmowanie</w:t>
            </w:r>
            <w:r w:rsidRPr="00A025A4">
              <w:rPr>
                <w:rFonts w:ascii="Times New Roman" w:hAnsi="Times New Roman" w:cs="Times New Roman"/>
                <w:b/>
              </w:rPr>
              <w:t xml:space="preserve"> działalności gospodarczej (pr</w:t>
            </w:r>
            <w:r w:rsidR="003C3DE3" w:rsidRPr="00A025A4">
              <w:rPr>
                <w:rFonts w:ascii="Times New Roman" w:hAnsi="Times New Roman" w:cs="Times New Roman"/>
                <w:b/>
              </w:rPr>
              <w:t>emia</w:t>
            </w:r>
            <w:r w:rsidRPr="00A025A4">
              <w:rPr>
                <w:rFonts w:ascii="Times New Roman" w:hAnsi="Times New Roman" w:cs="Times New Roman"/>
                <w:b/>
              </w:rPr>
              <w:t>)</w:t>
            </w:r>
          </w:p>
          <w:p w:rsidR="008E0639" w:rsidRPr="00A025A4" w:rsidRDefault="008E0639" w:rsidP="00A025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5ACE" w:rsidRPr="009645BA" w:rsidTr="00A025A4">
        <w:trPr>
          <w:jc w:val="center"/>
        </w:trPr>
        <w:tc>
          <w:tcPr>
            <w:tcW w:w="5778" w:type="dxa"/>
            <w:gridSpan w:val="3"/>
          </w:tcPr>
          <w:p w:rsidR="008E0639" w:rsidRDefault="008E0639" w:rsidP="00A025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5ACE" w:rsidRPr="00A025A4" w:rsidRDefault="00F75ACE" w:rsidP="008E0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5A4">
              <w:rPr>
                <w:rFonts w:ascii="Times New Roman" w:hAnsi="Times New Roman" w:cs="Times New Roman"/>
                <w:b/>
              </w:rPr>
              <w:t>Obecny zapis:</w:t>
            </w:r>
          </w:p>
        </w:tc>
        <w:tc>
          <w:tcPr>
            <w:tcW w:w="3510" w:type="dxa"/>
          </w:tcPr>
          <w:p w:rsidR="008E0639" w:rsidRDefault="008E0639" w:rsidP="00A025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401E" w:rsidRDefault="00F75ACE" w:rsidP="00A025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5A4">
              <w:rPr>
                <w:rFonts w:ascii="Times New Roman" w:hAnsi="Times New Roman" w:cs="Times New Roman"/>
                <w:b/>
              </w:rPr>
              <w:t>Proponowany zapis:</w:t>
            </w:r>
          </w:p>
          <w:p w:rsidR="008E0639" w:rsidRPr="00A025A4" w:rsidRDefault="008E0639" w:rsidP="00A025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264A" w:rsidRPr="009645BA" w:rsidTr="00A025A4">
        <w:trPr>
          <w:jc w:val="center"/>
        </w:trPr>
        <w:tc>
          <w:tcPr>
            <w:tcW w:w="2097" w:type="dxa"/>
            <w:vAlign w:val="center"/>
          </w:tcPr>
          <w:p w:rsidR="0043264A" w:rsidRDefault="0043264A" w:rsidP="00A025A4">
            <w:pPr>
              <w:pStyle w:val="Nagwek1"/>
              <w:spacing w:line="240" w:lineRule="auto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025A4">
              <w:rPr>
                <w:rFonts w:ascii="Times New Roman" w:hAnsi="Times New Roman"/>
                <w:sz w:val="22"/>
                <w:szCs w:val="22"/>
              </w:rPr>
              <w:t>Kryterium oceny operacji</w:t>
            </w:r>
          </w:p>
          <w:p w:rsidR="008E0639" w:rsidRPr="008E0639" w:rsidRDefault="008E0639" w:rsidP="008E0639"/>
        </w:tc>
        <w:tc>
          <w:tcPr>
            <w:tcW w:w="3681" w:type="dxa"/>
            <w:gridSpan w:val="2"/>
            <w:vAlign w:val="center"/>
          </w:tcPr>
          <w:p w:rsidR="0043264A" w:rsidRPr="00A025A4" w:rsidRDefault="0043264A" w:rsidP="00A025A4">
            <w:pPr>
              <w:pStyle w:val="Nagwek1"/>
              <w:spacing w:line="240" w:lineRule="auto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025A4">
              <w:rPr>
                <w:rFonts w:ascii="Times New Roman" w:hAnsi="Times New Roman"/>
                <w:sz w:val="22"/>
                <w:szCs w:val="22"/>
              </w:rPr>
              <w:t>Opis kryterium oceny operacji</w:t>
            </w:r>
          </w:p>
        </w:tc>
        <w:tc>
          <w:tcPr>
            <w:tcW w:w="3510" w:type="dxa"/>
          </w:tcPr>
          <w:p w:rsidR="0043264A" w:rsidRPr="00A025A4" w:rsidRDefault="0008401E" w:rsidP="00A025A4">
            <w:pPr>
              <w:pStyle w:val="Akapitzlist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025A4">
              <w:rPr>
                <w:rFonts w:ascii="Times New Roman" w:hAnsi="Times New Roman" w:cs="Times New Roman"/>
                <w:b/>
              </w:rPr>
              <w:t>Opis kryterium oceny operacji</w:t>
            </w:r>
          </w:p>
        </w:tc>
      </w:tr>
      <w:tr w:rsidR="0043264A" w:rsidRPr="009645BA" w:rsidTr="00A025A4">
        <w:trPr>
          <w:jc w:val="center"/>
        </w:trPr>
        <w:tc>
          <w:tcPr>
            <w:tcW w:w="2097" w:type="dxa"/>
            <w:vAlign w:val="center"/>
          </w:tcPr>
          <w:p w:rsidR="0043264A" w:rsidRPr="00AF32D8" w:rsidRDefault="0043264A" w:rsidP="00824C40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szCs w:val="24"/>
              </w:rPr>
            </w:pPr>
            <w:r w:rsidRPr="00AF32D8">
              <w:rPr>
                <w:rFonts w:ascii="Times New Roman" w:hAnsi="Times New Roman" w:cs="Times New Roman"/>
                <w:szCs w:val="24"/>
              </w:rPr>
              <w:t>Przygotowanie zawodowe wnioskodawcy</w:t>
            </w:r>
          </w:p>
        </w:tc>
        <w:tc>
          <w:tcPr>
            <w:tcW w:w="3681" w:type="dxa"/>
            <w:gridSpan w:val="2"/>
            <w:vAlign w:val="center"/>
          </w:tcPr>
          <w:p w:rsidR="0043264A" w:rsidRPr="00AF32D8" w:rsidRDefault="0043264A" w:rsidP="00B715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Preferuje się  wnioskodawców posiadających kwalifikacje i/lub doświadczenie w branży, w której chcą założyć/rozwijać przedsiębiorstwo. Należy udokumentować kwalifikacje i/lub doświadczenie i opisać powiązanie z planowaną operacją:</w:t>
            </w:r>
          </w:p>
          <w:p w:rsidR="0043264A" w:rsidRPr="00AF32D8" w:rsidRDefault="0043264A" w:rsidP="001B78CD">
            <w:pPr>
              <w:numPr>
                <w:ilvl w:val="0"/>
                <w:numId w:val="22"/>
              </w:numPr>
              <w:ind w:left="313" w:hanging="28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brak kwalifikacji i doświadczenia –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0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43264A" w:rsidRPr="00AF32D8" w:rsidRDefault="0043264A" w:rsidP="001B78CD">
            <w:pPr>
              <w:numPr>
                <w:ilvl w:val="0"/>
                <w:numId w:val="22"/>
              </w:numPr>
              <w:ind w:left="313" w:hanging="28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wnioskodawca wykazał kwalifikacje – 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43264A" w:rsidRPr="00AF32D8" w:rsidRDefault="0043264A" w:rsidP="001B78CD">
            <w:pPr>
              <w:numPr>
                <w:ilvl w:val="0"/>
                <w:numId w:val="22"/>
              </w:numPr>
              <w:ind w:left="313" w:hanging="28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wnioskodawca wykazał doświadczenie – 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E41512" w:rsidRPr="00AF32D8" w:rsidRDefault="0043264A" w:rsidP="00B715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Maksymalna liczba punktów w tym kryterium – 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</w:tc>
        <w:tc>
          <w:tcPr>
            <w:tcW w:w="3510" w:type="dxa"/>
            <w:vAlign w:val="center"/>
          </w:tcPr>
          <w:p w:rsidR="00657307" w:rsidRPr="00AF32D8" w:rsidRDefault="00657307" w:rsidP="0065730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Preferuje się wnioskodawców posiadających kwalifikacje i/lub doświadczenie w branży, w której chcą założyć</w:t>
            </w:r>
            <w:r w:rsidRPr="00AF32D8">
              <w:rPr>
                <w:rFonts w:ascii="Times New Roman" w:hAnsi="Times New Roman" w:cs="Times New Roman"/>
                <w:strike/>
                <w:color w:val="FF0000"/>
                <w:szCs w:val="24"/>
              </w:rPr>
              <w:t>/rozwijać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przedsiębiorstwo. Należy udokumentować kwalifikacje i/lub doświadczenie i opisać powiązanie z planowaną operacją:</w:t>
            </w:r>
          </w:p>
          <w:p w:rsidR="00657307" w:rsidRPr="00AF32D8" w:rsidRDefault="00657307" w:rsidP="001B78CD">
            <w:pPr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brak kwalifikacji i doświadczenia –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0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657307" w:rsidRPr="00AF32D8" w:rsidRDefault="00657307" w:rsidP="001B78CD">
            <w:pPr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wnioskodawca wykazał kwalifikacje – 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657307" w:rsidRPr="00AF32D8" w:rsidRDefault="00657307" w:rsidP="001B78CD">
            <w:pPr>
              <w:numPr>
                <w:ilvl w:val="0"/>
                <w:numId w:val="22"/>
              </w:numPr>
              <w:ind w:left="317" w:hanging="283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wnioskodawca wykazał doświadczenie – 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43264A" w:rsidRPr="00AF32D8" w:rsidRDefault="00A025A4" w:rsidP="001B78C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Maksymalna liczba punktów w </w:t>
            </w:r>
            <w:r w:rsidR="00657307"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tym kryterium – </w:t>
            </w:r>
            <w:r w:rsidR="00657307"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  <w:r w:rsidR="00657307"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</w:tc>
      </w:tr>
      <w:tr w:rsidR="0043264A" w:rsidRPr="009645BA" w:rsidTr="00A025A4">
        <w:trPr>
          <w:jc w:val="center"/>
        </w:trPr>
        <w:tc>
          <w:tcPr>
            <w:tcW w:w="2097" w:type="dxa"/>
            <w:vAlign w:val="center"/>
          </w:tcPr>
          <w:p w:rsidR="0043264A" w:rsidRPr="00AF32D8" w:rsidRDefault="0043264A" w:rsidP="00B715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32D8">
              <w:rPr>
                <w:rFonts w:ascii="Times New Roman" w:hAnsi="Times New Roman" w:cs="Times New Roman"/>
                <w:szCs w:val="24"/>
              </w:rPr>
              <w:t>Wsparcie grup defaworyzowanych</w:t>
            </w:r>
            <w:r w:rsidR="00657307" w:rsidRPr="00AF32D8">
              <w:rPr>
                <w:rFonts w:ascii="Times New Roman" w:hAnsi="Times New Roman" w:cs="Times New Roman"/>
                <w:szCs w:val="24"/>
              </w:rPr>
              <w:t xml:space="preserve"> ze względu na dostęp do rynku pracy</w:t>
            </w:r>
          </w:p>
        </w:tc>
        <w:tc>
          <w:tcPr>
            <w:tcW w:w="3681" w:type="dxa"/>
            <w:gridSpan w:val="2"/>
            <w:vAlign w:val="center"/>
          </w:tcPr>
          <w:p w:rsidR="008E0639" w:rsidRDefault="008E0639" w:rsidP="00B715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43264A" w:rsidRPr="00AF32D8" w:rsidRDefault="0043264A" w:rsidP="00B715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Preferuje się operacje, których wnioskodawca</w:t>
            </w:r>
            <w:r w:rsidR="00657307"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jest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:</w:t>
            </w:r>
          </w:p>
          <w:p w:rsidR="0043264A" w:rsidRPr="00AF32D8" w:rsidRDefault="0043264A" w:rsidP="0043264A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osoba długotrwale bezrobotna  - 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43264A" w:rsidRPr="00AF32D8" w:rsidRDefault="0043264A" w:rsidP="0043264A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osoba powyżej 50 roku życia – 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</w:t>
            </w:r>
          </w:p>
          <w:p w:rsidR="0043264A" w:rsidRPr="00AF32D8" w:rsidRDefault="0043264A" w:rsidP="0043264A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osoba do 25 roku życia – 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</w:t>
            </w:r>
            <w:r w:rsidR="00C636A0" w:rsidRPr="00AF32D8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43264A" w:rsidRPr="00AF32D8" w:rsidRDefault="0043264A" w:rsidP="0043264A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osoba niepełnosprawna – 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</w:t>
            </w:r>
            <w:r w:rsidR="00C636A0" w:rsidRPr="00AF32D8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43264A" w:rsidRPr="00AF32D8" w:rsidRDefault="00182A16" w:rsidP="0043264A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Cs w:val="24"/>
              </w:rPr>
              <w:t>soba o niskich kwalifikacjach zawodowych</w:t>
            </w:r>
            <w:r w:rsidR="0043264A"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- </w:t>
            </w:r>
            <w:r w:rsidR="0043264A"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  <w:r w:rsidR="0043264A"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</w:t>
            </w:r>
          </w:p>
          <w:p w:rsidR="00BB5F8E" w:rsidRDefault="0043264A" w:rsidP="00B715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Maksymalna liczba punktów w tym kryterium – 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4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8E0639" w:rsidRPr="00AF32D8" w:rsidRDefault="008E0639" w:rsidP="00B715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E41512" w:rsidRPr="00AF32D8" w:rsidRDefault="00657307" w:rsidP="0065730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AF32D8">
              <w:rPr>
                <w:rFonts w:ascii="Times New Roman" w:eastAsia="Calibri" w:hAnsi="Times New Roman" w:cs="Times New Roman"/>
                <w:b/>
                <w:bCs/>
                <w:szCs w:val="24"/>
              </w:rPr>
              <w:t>Bez zmian</w:t>
            </w:r>
          </w:p>
        </w:tc>
      </w:tr>
      <w:tr w:rsidR="0043264A" w:rsidRPr="009645BA" w:rsidTr="00A025A4">
        <w:trPr>
          <w:jc w:val="center"/>
        </w:trPr>
        <w:tc>
          <w:tcPr>
            <w:tcW w:w="2097" w:type="dxa"/>
            <w:vAlign w:val="center"/>
          </w:tcPr>
          <w:p w:rsidR="0043264A" w:rsidRPr="00AF32D8" w:rsidRDefault="0043264A" w:rsidP="00AF32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32D8">
              <w:rPr>
                <w:rFonts w:ascii="Times New Roman" w:hAnsi="Times New Roman" w:cs="Times New Roman"/>
                <w:szCs w:val="24"/>
              </w:rPr>
              <w:lastRenderedPageBreak/>
              <w:t>Innowacyjność</w:t>
            </w:r>
          </w:p>
          <w:p w:rsidR="0043264A" w:rsidRPr="00AF32D8" w:rsidRDefault="0043264A" w:rsidP="00AF32D8">
            <w:pPr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 w:rsidRPr="00AF32D8">
              <w:rPr>
                <w:rFonts w:ascii="Times New Roman" w:hAnsi="Times New Roman" w:cs="Times New Roman"/>
                <w:szCs w:val="24"/>
              </w:rPr>
              <w:t>operacji *</w:t>
            </w:r>
          </w:p>
        </w:tc>
        <w:tc>
          <w:tcPr>
            <w:tcW w:w="3681" w:type="dxa"/>
            <w:gridSpan w:val="2"/>
            <w:vAlign w:val="center"/>
          </w:tcPr>
          <w:p w:rsidR="0043264A" w:rsidRPr="00AF32D8" w:rsidRDefault="0043264A" w:rsidP="00AF32D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Preferuje się operacje innowacyjne w skali danego</w:t>
            </w:r>
            <w:r w:rsidR="00657307"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przedsiębiorstwa i/lub obszaru LSR. Należy wykazać na</w:t>
            </w:r>
          </w:p>
          <w:p w:rsidR="0043264A" w:rsidRPr="00AF32D8" w:rsidRDefault="0043264A" w:rsidP="00AF32D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czym polega innowacyjność operacji:</w:t>
            </w:r>
          </w:p>
          <w:p w:rsidR="0043264A" w:rsidRPr="00AF32D8" w:rsidRDefault="0043264A" w:rsidP="00AF32D8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operacja nie jest innowacyjna – 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0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43264A" w:rsidRPr="00AF32D8" w:rsidRDefault="0043264A" w:rsidP="00AF32D8">
            <w:pPr>
              <w:numPr>
                <w:ilvl w:val="0"/>
                <w:numId w:val="24"/>
              </w:numPr>
              <w:ind w:left="329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operacja jest innowacyjna w skali danego</w:t>
            </w:r>
          </w:p>
          <w:p w:rsidR="0043264A" w:rsidRPr="00AF32D8" w:rsidRDefault="0043264A" w:rsidP="00AF32D8">
            <w:pPr>
              <w:ind w:left="329" w:hanging="1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przedsiębiorstwa –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1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43264A" w:rsidRPr="00AF32D8" w:rsidRDefault="0043264A" w:rsidP="00AF32D8">
            <w:pPr>
              <w:numPr>
                <w:ilvl w:val="0"/>
                <w:numId w:val="24"/>
              </w:numPr>
              <w:ind w:left="329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operacja jest innowacyjna w skali obszaru LSR –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2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</w:tc>
        <w:tc>
          <w:tcPr>
            <w:tcW w:w="3510" w:type="dxa"/>
            <w:vAlign w:val="center"/>
          </w:tcPr>
          <w:p w:rsidR="00657307" w:rsidRPr="00AF32D8" w:rsidRDefault="00657307" w:rsidP="00AF32D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Preferuje się operacje innowacyjne w skali </w:t>
            </w:r>
            <w:r w:rsidRPr="00404340">
              <w:rPr>
                <w:rFonts w:ascii="Times New Roman" w:hAnsi="Times New Roman" w:cs="Times New Roman"/>
                <w:strike/>
                <w:color w:val="FF0000"/>
                <w:szCs w:val="24"/>
              </w:rPr>
              <w:t>danego</w:t>
            </w:r>
            <w:r w:rsidRPr="00AF32D8">
              <w:rPr>
                <w:rFonts w:ascii="Times New Roman" w:hAnsi="Times New Roman" w:cs="Times New Roman"/>
                <w:strike/>
                <w:color w:val="FF0000"/>
                <w:szCs w:val="24"/>
              </w:rPr>
              <w:t xml:space="preserve"> </w:t>
            </w:r>
            <w:r w:rsidR="00F8489B" w:rsidRPr="00AF32D8">
              <w:rPr>
                <w:rFonts w:ascii="Times New Roman" w:hAnsi="Times New Roman" w:cs="Times New Roman"/>
                <w:color w:val="FF0000"/>
                <w:szCs w:val="24"/>
              </w:rPr>
              <w:t xml:space="preserve">miejscowości </w:t>
            </w:r>
            <w:r w:rsidRPr="00404340">
              <w:rPr>
                <w:rFonts w:ascii="Times New Roman" w:hAnsi="Times New Roman" w:cs="Times New Roman"/>
                <w:strike/>
                <w:color w:val="FF0000"/>
                <w:szCs w:val="24"/>
              </w:rPr>
              <w:t>przedsiębiorstwa</w:t>
            </w:r>
            <w:r w:rsidRPr="00404340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404340">
              <w:rPr>
                <w:rFonts w:ascii="Times New Roman" w:hAnsi="Times New Roman" w:cs="Times New Roman"/>
                <w:strike/>
                <w:color w:val="FF0000"/>
                <w:szCs w:val="24"/>
              </w:rPr>
              <w:t>i</w:t>
            </w:r>
            <w:r w:rsidRPr="00AF32D8">
              <w:rPr>
                <w:rFonts w:ascii="Times New Roman" w:hAnsi="Times New Roman" w:cs="Times New Roman"/>
                <w:strike/>
                <w:color w:val="000000"/>
                <w:szCs w:val="24"/>
              </w:rPr>
              <w:t>/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lub obszaru LSR. Należy wykazać na</w:t>
            </w:r>
          </w:p>
          <w:p w:rsidR="00657307" w:rsidRPr="00AF32D8" w:rsidRDefault="00657307" w:rsidP="00AF32D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czym polega innowacyjność operacji:</w:t>
            </w:r>
          </w:p>
          <w:p w:rsidR="00657307" w:rsidRPr="00AF32D8" w:rsidRDefault="00657307" w:rsidP="00AF32D8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operacja nie jest innowacyjna – 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0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657307" w:rsidRPr="00AF32D8" w:rsidRDefault="00657307" w:rsidP="00AF32D8">
            <w:pPr>
              <w:numPr>
                <w:ilvl w:val="0"/>
                <w:numId w:val="24"/>
              </w:numPr>
              <w:ind w:left="329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operacja</w:t>
            </w:r>
            <w:r w:rsidR="00F8489B"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jest innowacyjna w skali miejscowości </w:t>
            </w:r>
          </w:p>
          <w:p w:rsidR="00657307" w:rsidRPr="00AF32D8" w:rsidRDefault="00657307" w:rsidP="00AF32D8">
            <w:pPr>
              <w:ind w:left="329" w:hanging="1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04340">
              <w:rPr>
                <w:rFonts w:ascii="Times New Roman" w:hAnsi="Times New Roman" w:cs="Times New Roman"/>
                <w:strike/>
                <w:color w:val="FF0000"/>
                <w:szCs w:val="24"/>
              </w:rPr>
              <w:t>przedsiębiorstwa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–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="00F8489B" w:rsidRPr="00AF32D8">
              <w:rPr>
                <w:rFonts w:ascii="Times New Roman" w:hAnsi="Times New Roman" w:cs="Times New Roman"/>
                <w:b/>
                <w:color w:val="FF0000"/>
                <w:szCs w:val="24"/>
              </w:rPr>
              <w:t>2</w:t>
            </w:r>
            <w:r w:rsidRPr="00AF32D8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pkt.</w:t>
            </w:r>
          </w:p>
          <w:p w:rsidR="0043264A" w:rsidRPr="008E0639" w:rsidRDefault="00657307" w:rsidP="00AF32D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operacja jest innowacyjna w skali obszaru LSR –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Pr="00AF32D8">
              <w:rPr>
                <w:rFonts w:ascii="Times New Roman" w:hAnsi="Times New Roman" w:cs="Times New Roman"/>
                <w:b/>
                <w:color w:val="FF0000"/>
                <w:szCs w:val="24"/>
              </w:rPr>
              <w:t>4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8E0639" w:rsidRPr="00AF32D8" w:rsidRDefault="008E0639" w:rsidP="008E0639">
            <w:pPr>
              <w:pStyle w:val="Akapitzlist"/>
              <w:autoSpaceDE w:val="0"/>
              <w:autoSpaceDN w:val="0"/>
              <w:adjustRightInd w:val="0"/>
              <w:ind w:left="317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43264A" w:rsidRPr="009645BA" w:rsidTr="00A025A4">
        <w:trPr>
          <w:jc w:val="center"/>
        </w:trPr>
        <w:tc>
          <w:tcPr>
            <w:tcW w:w="2097" w:type="dxa"/>
            <w:vAlign w:val="center"/>
          </w:tcPr>
          <w:p w:rsidR="0043264A" w:rsidRPr="00AF32D8" w:rsidRDefault="0043264A" w:rsidP="00AF32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32D8">
              <w:rPr>
                <w:rFonts w:ascii="Times New Roman" w:hAnsi="Times New Roman" w:cs="Times New Roman"/>
                <w:szCs w:val="24"/>
              </w:rPr>
              <w:t>Wpływ operacji na rozwój sektora turystycznego</w:t>
            </w:r>
          </w:p>
        </w:tc>
        <w:tc>
          <w:tcPr>
            <w:tcW w:w="3681" w:type="dxa"/>
            <w:gridSpan w:val="2"/>
            <w:vAlign w:val="center"/>
          </w:tcPr>
          <w:p w:rsidR="0043264A" w:rsidRPr="00AF32D8" w:rsidRDefault="0043264A" w:rsidP="00AF32D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Działalność, której dotyczy operacja jest związana z rozwojem sektora turystycznego:</w:t>
            </w:r>
          </w:p>
          <w:p w:rsidR="0043264A" w:rsidRPr="00AF32D8" w:rsidRDefault="0043264A" w:rsidP="00AF32D8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operacja nie dotyczy ww. zakresu – 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0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43264A" w:rsidRPr="00AF32D8" w:rsidRDefault="0043264A" w:rsidP="00AF32D8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operacja dotyczy ww. zakresu – 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5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 </w:t>
            </w:r>
          </w:p>
        </w:tc>
        <w:tc>
          <w:tcPr>
            <w:tcW w:w="3510" w:type="dxa"/>
            <w:vAlign w:val="center"/>
          </w:tcPr>
          <w:p w:rsidR="00CD28E3" w:rsidRPr="00AF32D8" w:rsidRDefault="00CD28E3" w:rsidP="00AF32D8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>Działalność, której dotyczy operacja jest związana z rozwojem sektora turystycznego</w:t>
            </w:r>
            <w:r w:rsidR="00983751" w:rsidRPr="00AF32D8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="00983751" w:rsidRPr="00AF32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Należy opisać w jaki sposób operacja wpływa na rozwój ww. sektora:</w:t>
            </w:r>
          </w:p>
          <w:p w:rsidR="00CD28E3" w:rsidRPr="00AF32D8" w:rsidRDefault="00CD28E3" w:rsidP="00AF32D8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operacja nie dotyczy ww. zakresu – 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0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43264A" w:rsidRPr="008E0639" w:rsidRDefault="00CD28E3" w:rsidP="00AF32D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operacja dotyczy ww. zakresu – </w:t>
            </w:r>
            <w:r w:rsidRPr="00AF32D8">
              <w:rPr>
                <w:rFonts w:ascii="Times New Roman" w:hAnsi="Times New Roman" w:cs="Times New Roman"/>
                <w:b/>
                <w:color w:val="FF0000"/>
                <w:szCs w:val="24"/>
              </w:rPr>
              <w:t>3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8E0639" w:rsidRPr="00AF32D8" w:rsidRDefault="008E0639" w:rsidP="008E0639">
            <w:pPr>
              <w:pStyle w:val="Akapitzlist"/>
              <w:autoSpaceDE w:val="0"/>
              <w:autoSpaceDN w:val="0"/>
              <w:adjustRightInd w:val="0"/>
              <w:ind w:left="317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43264A" w:rsidRPr="009645BA" w:rsidTr="00A025A4">
        <w:trPr>
          <w:trHeight w:val="547"/>
          <w:jc w:val="center"/>
        </w:trPr>
        <w:tc>
          <w:tcPr>
            <w:tcW w:w="2097" w:type="dxa"/>
            <w:vAlign w:val="center"/>
          </w:tcPr>
          <w:p w:rsidR="0043264A" w:rsidRPr="00AF32D8" w:rsidRDefault="0043264A" w:rsidP="00AF32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32D8">
              <w:rPr>
                <w:rFonts w:ascii="Times New Roman" w:hAnsi="Times New Roman" w:cs="Times New Roman"/>
                <w:szCs w:val="24"/>
              </w:rPr>
              <w:t>Wpływ na ochronę środowiska lub</w:t>
            </w:r>
          </w:p>
          <w:p w:rsidR="0043264A" w:rsidRPr="00AF32D8" w:rsidRDefault="0043264A" w:rsidP="00AF32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32D8">
              <w:rPr>
                <w:rFonts w:ascii="Times New Roman" w:hAnsi="Times New Roman" w:cs="Times New Roman"/>
                <w:szCs w:val="24"/>
              </w:rPr>
              <w:t>klimatu</w:t>
            </w:r>
          </w:p>
        </w:tc>
        <w:tc>
          <w:tcPr>
            <w:tcW w:w="3681" w:type="dxa"/>
            <w:gridSpan w:val="2"/>
            <w:vAlign w:val="center"/>
          </w:tcPr>
          <w:p w:rsidR="0043264A" w:rsidRPr="00AF32D8" w:rsidRDefault="0043264A" w:rsidP="00AF32D8">
            <w:pPr>
              <w:rPr>
                <w:rFonts w:ascii="Times New Roman" w:hAnsi="Times New Roman" w:cs="Times New Roman"/>
                <w:szCs w:val="24"/>
              </w:rPr>
            </w:pPr>
            <w:r w:rsidRPr="00AF32D8">
              <w:rPr>
                <w:rFonts w:ascii="Times New Roman" w:hAnsi="Times New Roman" w:cs="Times New Roman"/>
                <w:szCs w:val="24"/>
              </w:rPr>
              <w:t>Preferuje się operacje przewidujące zastosowanie rozwiązań</w:t>
            </w:r>
          </w:p>
          <w:p w:rsidR="0043264A" w:rsidRPr="00AF32D8" w:rsidRDefault="0043264A" w:rsidP="00AF32D8">
            <w:pPr>
              <w:rPr>
                <w:rFonts w:ascii="Times New Roman" w:hAnsi="Times New Roman" w:cs="Times New Roman"/>
                <w:szCs w:val="24"/>
              </w:rPr>
            </w:pPr>
            <w:r w:rsidRPr="00AF32D8">
              <w:rPr>
                <w:rFonts w:ascii="Times New Roman" w:hAnsi="Times New Roman" w:cs="Times New Roman"/>
                <w:szCs w:val="24"/>
              </w:rPr>
              <w:t>sprzyjających ochronie środowiska lub klimatu. Należy</w:t>
            </w:r>
          </w:p>
          <w:p w:rsidR="0043264A" w:rsidRPr="00AF32D8" w:rsidRDefault="0043264A" w:rsidP="00AF32D8">
            <w:pPr>
              <w:rPr>
                <w:rFonts w:ascii="Times New Roman" w:hAnsi="Times New Roman" w:cs="Times New Roman"/>
                <w:szCs w:val="24"/>
              </w:rPr>
            </w:pPr>
            <w:r w:rsidRPr="00AF32D8">
              <w:rPr>
                <w:rFonts w:ascii="Times New Roman" w:hAnsi="Times New Roman" w:cs="Times New Roman"/>
                <w:szCs w:val="24"/>
              </w:rPr>
              <w:t>opisać planowane rozwiązania:</w:t>
            </w:r>
          </w:p>
          <w:p w:rsidR="0043264A" w:rsidRPr="00AF32D8" w:rsidRDefault="0043264A" w:rsidP="00AF32D8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operacja nie przewiduje zastosowania ww. rozwiązań – 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0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E41512" w:rsidRPr="00AF32D8" w:rsidRDefault="0043264A" w:rsidP="00AF32D8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operacja przewiduje zastosowanie ww. rozwiązania – </w:t>
            </w:r>
            <w:r w:rsidR="00657307"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4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</w:tc>
        <w:tc>
          <w:tcPr>
            <w:tcW w:w="3510" w:type="dxa"/>
            <w:vAlign w:val="center"/>
          </w:tcPr>
          <w:p w:rsidR="00657307" w:rsidRPr="00AF32D8" w:rsidRDefault="00657307" w:rsidP="00AF32D8">
            <w:pPr>
              <w:rPr>
                <w:rFonts w:ascii="Times New Roman" w:hAnsi="Times New Roman" w:cs="Times New Roman"/>
                <w:szCs w:val="24"/>
              </w:rPr>
            </w:pPr>
            <w:r w:rsidRPr="00AF32D8">
              <w:rPr>
                <w:rFonts w:ascii="Times New Roman" w:hAnsi="Times New Roman" w:cs="Times New Roman"/>
                <w:szCs w:val="24"/>
              </w:rPr>
              <w:t>Preferuje się operacje przewidujące zastosowanie rozwiązań</w:t>
            </w:r>
            <w:r w:rsidR="00983751" w:rsidRPr="00AF32D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F32D8">
              <w:rPr>
                <w:rFonts w:ascii="Times New Roman" w:hAnsi="Times New Roman" w:cs="Times New Roman"/>
                <w:szCs w:val="24"/>
              </w:rPr>
              <w:t>sprzyjających ochronie środowiska lub klimatu. Należy</w:t>
            </w:r>
            <w:r w:rsidR="00983751" w:rsidRPr="00AF32D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F32D8">
              <w:rPr>
                <w:rFonts w:ascii="Times New Roman" w:hAnsi="Times New Roman" w:cs="Times New Roman"/>
                <w:szCs w:val="24"/>
              </w:rPr>
              <w:t>opisać planowane rozwiązania:</w:t>
            </w:r>
          </w:p>
          <w:p w:rsidR="00657307" w:rsidRPr="00AF32D8" w:rsidRDefault="00657307" w:rsidP="00AF32D8">
            <w:pPr>
              <w:numPr>
                <w:ilvl w:val="0"/>
                <w:numId w:val="24"/>
              </w:numPr>
              <w:ind w:left="328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operacja nie przewiduje zastosowania ww. rozwiązań – </w:t>
            </w:r>
            <w:r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0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43264A" w:rsidRPr="008E0639" w:rsidRDefault="00657307" w:rsidP="00AF32D8">
            <w:pPr>
              <w:numPr>
                <w:ilvl w:val="0"/>
                <w:numId w:val="24"/>
              </w:numPr>
              <w:ind w:left="328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operacja przewiduje zastosowanie ww. rozwiązania – </w:t>
            </w:r>
            <w:r w:rsidRPr="00AF32D8">
              <w:rPr>
                <w:rFonts w:ascii="Times New Roman" w:hAnsi="Times New Roman" w:cs="Times New Roman"/>
                <w:b/>
                <w:color w:val="FF0000"/>
                <w:szCs w:val="24"/>
              </w:rPr>
              <w:t>2</w:t>
            </w:r>
            <w:r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8E0639" w:rsidRPr="00AF32D8" w:rsidRDefault="008E0639" w:rsidP="008E0639">
            <w:pPr>
              <w:ind w:left="328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2C357D" w:rsidRPr="009645BA" w:rsidTr="00A025A4">
        <w:trPr>
          <w:trHeight w:val="547"/>
          <w:jc w:val="center"/>
        </w:trPr>
        <w:tc>
          <w:tcPr>
            <w:tcW w:w="2097" w:type="dxa"/>
            <w:vAlign w:val="center"/>
          </w:tcPr>
          <w:p w:rsidR="002C357D" w:rsidRPr="00A025A4" w:rsidRDefault="00A025A4" w:rsidP="00AF32D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025A4">
              <w:rPr>
                <w:rFonts w:ascii="Times New Roman" w:hAnsi="Times New Roman" w:cs="Times New Roman"/>
                <w:color w:val="FF0000"/>
                <w:szCs w:val="24"/>
              </w:rPr>
              <w:t>Wsparcie dla mieszkańców z </w:t>
            </w:r>
            <w:r w:rsidR="002C357D" w:rsidRPr="00A025A4">
              <w:rPr>
                <w:rFonts w:ascii="Times New Roman" w:hAnsi="Times New Roman" w:cs="Times New Roman"/>
                <w:color w:val="FF0000"/>
                <w:szCs w:val="24"/>
              </w:rPr>
              <w:t xml:space="preserve">obszaru objętego LSR </w:t>
            </w:r>
          </w:p>
        </w:tc>
        <w:tc>
          <w:tcPr>
            <w:tcW w:w="3681" w:type="dxa"/>
            <w:gridSpan w:val="2"/>
            <w:vAlign w:val="center"/>
          </w:tcPr>
          <w:p w:rsidR="002C357D" w:rsidRPr="00A025A4" w:rsidRDefault="0052278B" w:rsidP="00AF32D8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025A4">
              <w:rPr>
                <w:rFonts w:ascii="Times New Roman" w:hAnsi="Times New Roman" w:cs="Times New Roman"/>
                <w:color w:val="FF0000"/>
                <w:szCs w:val="24"/>
              </w:rPr>
              <w:t>Obszar LGD to obszar zagrożony strukturalnym bezrobociem, gdzie perspektywy rozwojowe są zdecydowanie słabe, dlatego kryterium preferuje operacje realizowane przez osoby mieszkające na tym obszarze.</w:t>
            </w:r>
          </w:p>
        </w:tc>
        <w:tc>
          <w:tcPr>
            <w:tcW w:w="3510" w:type="dxa"/>
            <w:vAlign w:val="center"/>
          </w:tcPr>
          <w:p w:rsidR="000E7A70" w:rsidRPr="000E7A70" w:rsidRDefault="000E7A70" w:rsidP="000E7A70">
            <w:pPr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  <w:r w:rsidRPr="000E7A70">
              <w:rPr>
                <w:rFonts w:ascii="Times New Roman" w:eastAsia="Calibri" w:hAnsi="Times New Roman" w:cs="Times New Roman"/>
                <w:color w:val="FF0000"/>
                <w:szCs w:val="24"/>
              </w:rPr>
              <w:t xml:space="preserve">Preferuje się Wnioskodawców, których miejsce </w:t>
            </w:r>
            <w:r w:rsidR="0063258A">
              <w:rPr>
                <w:rFonts w:ascii="Times New Roman" w:eastAsia="Calibri" w:hAnsi="Times New Roman" w:cs="Times New Roman"/>
                <w:color w:val="FF0000"/>
                <w:szCs w:val="24"/>
              </w:rPr>
              <w:t xml:space="preserve">zamieszkania na </w:t>
            </w:r>
            <w:r w:rsidRPr="000E7A70">
              <w:rPr>
                <w:rFonts w:ascii="Times New Roman" w:eastAsia="Calibri" w:hAnsi="Times New Roman" w:cs="Times New Roman"/>
                <w:color w:val="FF0000"/>
                <w:szCs w:val="24"/>
              </w:rPr>
              <w:t>pobyt stał</w:t>
            </w:r>
            <w:r w:rsidR="0063258A">
              <w:rPr>
                <w:rFonts w:ascii="Times New Roman" w:eastAsia="Calibri" w:hAnsi="Times New Roman" w:cs="Times New Roman"/>
                <w:color w:val="FF0000"/>
                <w:szCs w:val="24"/>
              </w:rPr>
              <w:t>y</w:t>
            </w:r>
            <w:r w:rsidRPr="000E7A70">
              <w:rPr>
                <w:rFonts w:ascii="Times New Roman" w:eastAsia="Calibri" w:hAnsi="Times New Roman" w:cs="Times New Roman"/>
                <w:color w:val="FF0000"/>
                <w:szCs w:val="24"/>
              </w:rPr>
              <w:t xml:space="preserve"> lub czasow</w:t>
            </w:r>
            <w:r w:rsidR="0063258A">
              <w:rPr>
                <w:rFonts w:ascii="Times New Roman" w:eastAsia="Calibri" w:hAnsi="Times New Roman" w:cs="Times New Roman"/>
                <w:color w:val="FF0000"/>
                <w:szCs w:val="24"/>
              </w:rPr>
              <w:t>y</w:t>
            </w:r>
            <w:r w:rsidRPr="000E7A70">
              <w:rPr>
                <w:rFonts w:ascii="Times New Roman" w:eastAsia="Calibri" w:hAnsi="Times New Roman" w:cs="Times New Roman"/>
                <w:color w:val="FF0000"/>
                <w:szCs w:val="24"/>
              </w:rPr>
              <w:t xml:space="preserve"> (nieprzerwanie) na obszarze LGD (na dzień złożenia wniosku) wynosi:</w:t>
            </w:r>
          </w:p>
          <w:p w:rsidR="002C357D" w:rsidRPr="00A025A4" w:rsidRDefault="00983751" w:rsidP="00AF32D8">
            <w:pPr>
              <w:pStyle w:val="Akapitzlist"/>
              <w:numPr>
                <w:ilvl w:val="0"/>
                <w:numId w:val="27"/>
              </w:numPr>
              <w:ind w:left="317" w:hanging="283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025A4">
              <w:rPr>
                <w:rFonts w:ascii="Times New Roman" w:hAnsi="Times New Roman" w:cs="Times New Roman"/>
                <w:color w:val="FF0000"/>
                <w:szCs w:val="24"/>
              </w:rPr>
              <w:t>d</w:t>
            </w:r>
            <w:r w:rsidR="00601523" w:rsidRPr="00A025A4">
              <w:rPr>
                <w:rFonts w:ascii="Times New Roman" w:hAnsi="Times New Roman" w:cs="Times New Roman"/>
                <w:color w:val="FF0000"/>
                <w:szCs w:val="24"/>
              </w:rPr>
              <w:t xml:space="preserve">o 12 miesięcy- </w:t>
            </w:r>
            <w:r w:rsidR="0052278B" w:rsidRPr="00A025A4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601523" w:rsidRPr="00A025A4">
              <w:rPr>
                <w:rFonts w:ascii="Times New Roman" w:hAnsi="Times New Roman" w:cs="Times New Roman"/>
                <w:color w:val="FF0000"/>
                <w:szCs w:val="24"/>
              </w:rPr>
              <w:t>0 pkt.</w:t>
            </w:r>
          </w:p>
          <w:p w:rsidR="00601523" w:rsidRPr="00A025A4" w:rsidRDefault="00983751" w:rsidP="00AF32D8">
            <w:pPr>
              <w:pStyle w:val="Akapitzlist"/>
              <w:numPr>
                <w:ilvl w:val="0"/>
                <w:numId w:val="27"/>
              </w:numPr>
              <w:ind w:left="317" w:hanging="283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025A4">
              <w:rPr>
                <w:rFonts w:ascii="Times New Roman" w:hAnsi="Times New Roman" w:cs="Times New Roman"/>
                <w:color w:val="FF0000"/>
                <w:szCs w:val="24"/>
              </w:rPr>
              <w:t>o</w:t>
            </w:r>
            <w:r w:rsidR="00601523" w:rsidRPr="00A025A4">
              <w:rPr>
                <w:rFonts w:ascii="Times New Roman" w:hAnsi="Times New Roman" w:cs="Times New Roman"/>
                <w:color w:val="FF0000"/>
                <w:szCs w:val="24"/>
              </w:rPr>
              <w:t>d 12 miesięcy do 3 lat – 2 pkt.</w:t>
            </w:r>
          </w:p>
          <w:p w:rsidR="00601523" w:rsidRDefault="00983751" w:rsidP="00AF32D8">
            <w:pPr>
              <w:pStyle w:val="Akapitzlist"/>
              <w:numPr>
                <w:ilvl w:val="0"/>
                <w:numId w:val="27"/>
              </w:numPr>
              <w:ind w:left="317" w:hanging="283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025A4">
              <w:rPr>
                <w:rFonts w:ascii="Times New Roman" w:hAnsi="Times New Roman" w:cs="Times New Roman"/>
                <w:color w:val="FF0000"/>
                <w:szCs w:val="24"/>
              </w:rPr>
              <w:t>p</w:t>
            </w:r>
            <w:r w:rsidR="00601523" w:rsidRPr="00A025A4">
              <w:rPr>
                <w:rFonts w:ascii="Times New Roman" w:hAnsi="Times New Roman" w:cs="Times New Roman"/>
                <w:color w:val="FF0000"/>
                <w:szCs w:val="24"/>
              </w:rPr>
              <w:t>owyżej 5 lat – 4 pkt.</w:t>
            </w:r>
          </w:p>
          <w:p w:rsidR="008E0639" w:rsidRPr="00A025A4" w:rsidRDefault="008E0639" w:rsidP="008E0639">
            <w:pPr>
              <w:pStyle w:val="Akapitzlist"/>
              <w:ind w:left="31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43264A" w:rsidRPr="009645BA" w:rsidTr="00A025A4">
        <w:trPr>
          <w:trHeight w:val="547"/>
          <w:jc w:val="center"/>
        </w:trPr>
        <w:tc>
          <w:tcPr>
            <w:tcW w:w="2097" w:type="dxa"/>
            <w:vAlign w:val="center"/>
          </w:tcPr>
          <w:p w:rsidR="0043264A" w:rsidRPr="00AF32D8" w:rsidRDefault="0043264A" w:rsidP="00AF32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32D8">
              <w:rPr>
                <w:rFonts w:ascii="Times New Roman" w:hAnsi="Times New Roman" w:cs="Times New Roman"/>
                <w:szCs w:val="24"/>
              </w:rPr>
              <w:t>Korzystanie z doradztwa LGD</w:t>
            </w:r>
          </w:p>
        </w:tc>
        <w:tc>
          <w:tcPr>
            <w:tcW w:w="3681" w:type="dxa"/>
            <w:gridSpan w:val="2"/>
            <w:vAlign w:val="center"/>
          </w:tcPr>
          <w:p w:rsidR="0043264A" w:rsidRPr="00AF32D8" w:rsidRDefault="0043264A" w:rsidP="00AF32D8">
            <w:pPr>
              <w:rPr>
                <w:rFonts w:ascii="Times New Roman" w:hAnsi="Times New Roman" w:cs="Times New Roman"/>
                <w:szCs w:val="24"/>
              </w:rPr>
            </w:pPr>
            <w:r w:rsidRPr="00AF32D8">
              <w:rPr>
                <w:rFonts w:ascii="Times New Roman" w:hAnsi="Times New Roman" w:cs="Times New Roman"/>
                <w:szCs w:val="24"/>
              </w:rPr>
              <w:t>Preferuje wnioskodawców, którzy na etapie przygotowania wniosku korzystali z doradztwa w LGD:</w:t>
            </w:r>
          </w:p>
          <w:p w:rsidR="0043264A" w:rsidRPr="00AF32D8" w:rsidRDefault="00A025A4" w:rsidP="00AF32D8">
            <w:pPr>
              <w:numPr>
                <w:ilvl w:val="0"/>
                <w:numId w:val="24"/>
              </w:numPr>
              <w:ind w:left="299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Wnioskodawca nie korzystał z </w:t>
            </w:r>
            <w:r w:rsidR="0043264A"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doradztwa w LGD – </w:t>
            </w:r>
            <w:r w:rsidR="0043264A"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0</w:t>
            </w:r>
            <w:r w:rsidR="0043264A"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43264A" w:rsidRPr="00AF32D8" w:rsidRDefault="00A025A4" w:rsidP="00AF32D8">
            <w:pPr>
              <w:numPr>
                <w:ilvl w:val="0"/>
                <w:numId w:val="24"/>
              </w:numPr>
              <w:ind w:left="299" w:hanging="28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Wnioskodawca korzystał z </w:t>
            </w:r>
            <w:r w:rsidR="0043264A"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doradztwa w LGD – </w:t>
            </w:r>
            <w:r w:rsidR="0043264A"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1</w:t>
            </w:r>
            <w:r w:rsidR="0043264A"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</w:tc>
        <w:tc>
          <w:tcPr>
            <w:tcW w:w="3510" w:type="dxa"/>
            <w:vAlign w:val="center"/>
          </w:tcPr>
          <w:p w:rsidR="00CD28E3" w:rsidRPr="00AF32D8" w:rsidRDefault="00CD28E3" w:rsidP="00AF32D8">
            <w:pPr>
              <w:rPr>
                <w:rFonts w:ascii="Times New Roman" w:hAnsi="Times New Roman" w:cs="Times New Roman"/>
                <w:szCs w:val="24"/>
              </w:rPr>
            </w:pPr>
            <w:r w:rsidRPr="00AF32D8">
              <w:rPr>
                <w:rFonts w:ascii="Times New Roman" w:hAnsi="Times New Roman" w:cs="Times New Roman"/>
                <w:szCs w:val="24"/>
              </w:rPr>
              <w:t xml:space="preserve">Preferuje </w:t>
            </w:r>
            <w:r w:rsidR="0052278B" w:rsidRPr="00AF32D8">
              <w:rPr>
                <w:rFonts w:ascii="Times New Roman" w:hAnsi="Times New Roman" w:cs="Times New Roman"/>
                <w:szCs w:val="24"/>
              </w:rPr>
              <w:t xml:space="preserve">się </w:t>
            </w:r>
            <w:r w:rsidRPr="00AF32D8">
              <w:rPr>
                <w:rFonts w:ascii="Times New Roman" w:hAnsi="Times New Roman" w:cs="Times New Roman"/>
                <w:szCs w:val="24"/>
              </w:rPr>
              <w:t xml:space="preserve">wnioskodawców, którzy na etapie przygotowania wniosku </w:t>
            </w:r>
            <w:r w:rsidR="00A025A4">
              <w:rPr>
                <w:rFonts w:ascii="Times New Roman" w:hAnsi="Times New Roman" w:cs="Times New Roman"/>
                <w:szCs w:val="24"/>
              </w:rPr>
              <w:t>korzystali z doradztwa w </w:t>
            </w:r>
            <w:r w:rsidRPr="00AF32D8">
              <w:rPr>
                <w:rFonts w:ascii="Times New Roman" w:hAnsi="Times New Roman" w:cs="Times New Roman"/>
                <w:szCs w:val="24"/>
              </w:rPr>
              <w:t>LGD:</w:t>
            </w:r>
          </w:p>
          <w:p w:rsidR="00CD28E3" w:rsidRPr="00AF32D8" w:rsidRDefault="00A025A4" w:rsidP="00AF32D8">
            <w:pPr>
              <w:numPr>
                <w:ilvl w:val="0"/>
                <w:numId w:val="24"/>
              </w:numPr>
              <w:ind w:left="299" w:hanging="284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Wnioskodawca nie korzystał z </w:t>
            </w:r>
            <w:r w:rsidR="00CD28E3"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doradztwa w LGD – </w:t>
            </w:r>
            <w:r w:rsidR="00CD28E3" w:rsidRPr="00AF32D8">
              <w:rPr>
                <w:rFonts w:ascii="Times New Roman" w:hAnsi="Times New Roman" w:cs="Times New Roman"/>
                <w:b/>
                <w:color w:val="000000"/>
                <w:szCs w:val="24"/>
              </w:rPr>
              <w:t>0</w:t>
            </w:r>
            <w:r w:rsidR="00CD28E3" w:rsidRPr="00AF32D8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E41512" w:rsidRPr="008E0639" w:rsidRDefault="00A025A4" w:rsidP="00A025A4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025A4">
              <w:rPr>
                <w:rFonts w:ascii="Times New Roman" w:hAnsi="Times New Roman" w:cs="Times New Roman"/>
                <w:color w:val="000000"/>
                <w:szCs w:val="24"/>
              </w:rPr>
              <w:t>Wnioskodawca korzystał z </w:t>
            </w:r>
            <w:r w:rsidR="00CD28E3" w:rsidRPr="00A025A4">
              <w:rPr>
                <w:rFonts w:ascii="Times New Roman" w:hAnsi="Times New Roman" w:cs="Times New Roman"/>
                <w:color w:val="000000"/>
                <w:szCs w:val="24"/>
              </w:rPr>
              <w:t xml:space="preserve">doradztwa w LGD – </w:t>
            </w:r>
            <w:r w:rsidR="00657307" w:rsidRPr="00A025A4">
              <w:rPr>
                <w:rFonts w:ascii="Times New Roman" w:hAnsi="Times New Roman" w:cs="Times New Roman"/>
                <w:b/>
                <w:color w:val="FF0000"/>
                <w:szCs w:val="24"/>
              </w:rPr>
              <w:t>3</w:t>
            </w:r>
            <w:r w:rsidR="00CD28E3" w:rsidRPr="00A025A4">
              <w:rPr>
                <w:rFonts w:ascii="Times New Roman" w:hAnsi="Times New Roman" w:cs="Times New Roman"/>
                <w:color w:val="000000"/>
                <w:szCs w:val="24"/>
              </w:rPr>
              <w:t xml:space="preserve"> pkt.</w:t>
            </w:r>
          </w:p>
          <w:p w:rsidR="008E0639" w:rsidRDefault="008E0639" w:rsidP="008E0639">
            <w:pPr>
              <w:pStyle w:val="Akapitzlist"/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8E0639" w:rsidRPr="00A025A4" w:rsidRDefault="008E0639" w:rsidP="008E0639">
            <w:pPr>
              <w:pStyle w:val="Akapitzlist"/>
              <w:autoSpaceDE w:val="0"/>
              <w:autoSpaceDN w:val="0"/>
              <w:adjustRightInd w:val="0"/>
              <w:ind w:left="317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43264A" w:rsidRPr="00E41512" w:rsidTr="00AF32D8">
        <w:trPr>
          <w:jc w:val="center"/>
        </w:trPr>
        <w:tc>
          <w:tcPr>
            <w:tcW w:w="9288" w:type="dxa"/>
            <w:gridSpan w:val="4"/>
          </w:tcPr>
          <w:p w:rsidR="0043264A" w:rsidRPr="00A025A4" w:rsidRDefault="0043264A" w:rsidP="00930F2E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025A4">
              <w:rPr>
                <w:rFonts w:ascii="Times New Roman" w:hAnsi="Times New Roman" w:cs="Times New Roman"/>
                <w:b/>
                <w:szCs w:val="24"/>
              </w:rPr>
              <w:lastRenderedPageBreak/>
              <w:t>Uzasadnienie zmiany zapisu (o ile dotyczy, proszę wskazać wpływ zmiany na wskaźniki produktu i rezultatu jakie zostały określone w LSR):</w:t>
            </w:r>
          </w:p>
        </w:tc>
      </w:tr>
      <w:tr w:rsidR="0043264A" w:rsidRPr="00E41512" w:rsidTr="00AF32D8">
        <w:trPr>
          <w:trHeight w:val="547"/>
          <w:jc w:val="center"/>
        </w:trPr>
        <w:tc>
          <w:tcPr>
            <w:tcW w:w="9288" w:type="dxa"/>
            <w:gridSpan w:val="4"/>
          </w:tcPr>
          <w:p w:rsidR="0043264A" w:rsidRPr="00AF32D8" w:rsidRDefault="00F855CB" w:rsidP="00E7161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F32D8">
              <w:rPr>
                <w:rFonts w:ascii="Times New Roman" w:hAnsi="Times New Roman" w:cs="Times New Roman"/>
                <w:szCs w:val="24"/>
              </w:rPr>
              <w:t xml:space="preserve">W wyniku wprowadzenia proponowanych zmian ulegnie podwyższeniu maksymalna liczba punktów  i będzie wynosić – </w:t>
            </w:r>
            <w:r w:rsidRPr="00AF32D8">
              <w:rPr>
                <w:rFonts w:ascii="Times New Roman" w:hAnsi="Times New Roman" w:cs="Times New Roman"/>
                <w:b/>
                <w:szCs w:val="24"/>
              </w:rPr>
              <w:t>22</w:t>
            </w:r>
            <w:r w:rsidRPr="00AF32D8">
              <w:rPr>
                <w:rFonts w:ascii="Times New Roman" w:hAnsi="Times New Roman" w:cs="Times New Roman"/>
                <w:szCs w:val="24"/>
              </w:rPr>
              <w:t xml:space="preserve"> pkt. </w:t>
            </w:r>
            <w:r w:rsidR="00BB5F8E" w:rsidRPr="00AF32D8">
              <w:rPr>
                <w:rFonts w:ascii="Times New Roman" w:hAnsi="Times New Roman" w:cs="Times New Roman"/>
                <w:szCs w:val="24"/>
              </w:rPr>
              <w:t>o</w:t>
            </w:r>
            <w:r w:rsidR="00E71610">
              <w:rPr>
                <w:rFonts w:ascii="Times New Roman" w:hAnsi="Times New Roman" w:cs="Times New Roman"/>
                <w:szCs w:val="24"/>
              </w:rPr>
              <w:t>raz minimalna liczba punktów (</w:t>
            </w:r>
            <w:r w:rsidRPr="00AF32D8">
              <w:rPr>
                <w:rFonts w:ascii="Times New Roman" w:hAnsi="Times New Roman" w:cs="Times New Roman"/>
                <w:szCs w:val="24"/>
              </w:rPr>
              <w:t xml:space="preserve">50 % z max liczby punktów ) – </w:t>
            </w:r>
            <w:r w:rsidRPr="00AF32D8">
              <w:rPr>
                <w:rFonts w:ascii="Times New Roman" w:hAnsi="Times New Roman" w:cs="Times New Roman"/>
                <w:b/>
                <w:szCs w:val="24"/>
              </w:rPr>
              <w:t>11</w:t>
            </w:r>
            <w:r w:rsidRPr="00AF32D8">
              <w:rPr>
                <w:rFonts w:ascii="Times New Roman" w:hAnsi="Times New Roman" w:cs="Times New Roman"/>
                <w:szCs w:val="24"/>
              </w:rPr>
              <w:t xml:space="preserve"> pkt.  Powyższa </w:t>
            </w:r>
            <w:r w:rsidR="0043264A" w:rsidRPr="00AF32D8">
              <w:rPr>
                <w:rFonts w:ascii="Times New Roman" w:hAnsi="Times New Roman" w:cs="Times New Roman"/>
                <w:szCs w:val="24"/>
              </w:rPr>
              <w:t xml:space="preserve">zmiana spowodowana jest chęcią uzyskania jak najlepszych efektów wdrażania Lokalnej Strategii Rozwoju poprzez wybór projektów, które przyczynią się do efektywniejszego wykorzystania środków przewidzianych na zakresy ujęte w LSR, a także osiągnięcie założonych wskaźników. Propozycja naniesienia zmian w </w:t>
            </w:r>
            <w:r w:rsidR="00CD28E3" w:rsidRPr="00AF32D8">
              <w:rPr>
                <w:rFonts w:ascii="Times New Roman" w:hAnsi="Times New Roman" w:cs="Times New Roman"/>
                <w:szCs w:val="24"/>
              </w:rPr>
              <w:t xml:space="preserve">Karcie oceny operacji według Lokalnych Kryteriów Wyboru – </w:t>
            </w:r>
            <w:r w:rsidR="00E71610">
              <w:rPr>
                <w:rFonts w:ascii="Times New Roman" w:hAnsi="Times New Roman" w:cs="Times New Roman"/>
                <w:szCs w:val="24"/>
              </w:rPr>
              <w:t xml:space="preserve">podejmowanie </w:t>
            </w:r>
            <w:r w:rsidR="00CD28E3" w:rsidRPr="00AF32D8">
              <w:rPr>
                <w:rFonts w:ascii="Times New Roman" w:hAnsi="Times New Roman" w:cs="Times New Roman"/>
                <w:szCs w:val="24"/>
              </w:rPr>
              <w:t>działalności gospodarczej (pre</w:t>
            </w:r>
            <w:r w:rsidR="00E71610">
              <w:rPr>
                <w:rFonts w:ascii="Times New Roman" w:hAnsi="Times New Roman" w:cs="Times New Roman"/>
                <w:szCs w:val="24"/>
              </w:rPr>
              <w:t>mia</w:t>
            </w:r>
            <w:r w:rsidR="00CD28E3" w:rsidRPr="00AF32D8">
              <w:rPr>
                <w:rFonts w:ascii="Times New Roman" w:hAnsi="Times New Roman" w:cs="Times New Roman"/>
                <w:szCs w:val="24"/>
              </w:rPr>
              <w:t xml:space="preserve">) spowoduje jasne i przejrzyste Kryteria wyboru dla operacji określonych w§2 ust.1 pkt.2 </w:t>
            </w:r>
            <w:r w:rsidR="00AF32D8" w:rsidRPr="00AF32D8">
              <w:rPr>
                <w:rFonts w:ascii="Times New Roman" w:hAnsi="Times New Roman" w:cs="Times New Roman"/>
                <w:szCs w:val="24"/>
              </w:rPr>
              <w:t>lit. a</w:t>
            </w:r>
            <w:r w:rsidR="00CD28E3" w:rsidRPr="00AF32D8">
              <w:rPr>
                <w:rFonts w:ascii="Times New Roman" w:hAnsi="Times New Roman" w:cs="Times New Roman"/>
                <w:szCs w:val="24"/>
              </w:rPr>
              <w:t xml:space="preserve"> i c, §3 </w:t>
            </w:r>
            <w:r w:rsidR="00AF32D8" w:rsidRPr="00AF32D8">
              <w:rPr>
                <w:rFonts w:ascii="Times New Roman" w:hAnsi="Times New Roman" w:cs="Times New Roman"/>
                <w:szCs w:val="24"/>
              </w:rPr>
              <w:t>lit.</w:t>
            </w:r>
            <w:r w:rsidR="00AF32D8">
              <w:rPr>
                <w:rFonts w:ascii="Times New Roman" w:hAnsi="Times New Roman" w:cs="Times New Roman"/>
                <w:szCs w:val="24"/>
              </w:rPr>
              <w:t xml:space="preserve"> b</w:t>
            </w:r>
            <w:r w:rsidR="00A025A4">
              <w:rPr>
                <w:rFonts w:ascii="Times New Roman" w:hAnsi="Times New Roman" w:cs="Times New Roman"/>
                <w:szCs w:val="24"/>
              </w:rPr>
              <w:t xml:space="preserve"> Rozporządzenia MRIRW z dnia 24 </w:t>
            </w:r>
            <w:r w:rsidR="00CD28E3" w:rsidRPr="00AF32D8">
              <w:rPr>
                <w:rFonts w:ascii="Times New Roman" w:hAnsi="Times New Roman" w:cs="Times New Roman"/>
                <w:szCs w:val="24"/>
              </w:rPr>
              <w:t xml:space="preserve">września 2015 r. w sprawie szczegółowych warunków i trybu przyznawania pomocy </w:t>
            </w:r>
            <w:r w:rsidR="00A025A4">
              <w:rPr>
                <w:rFonts w:ascii="Times New Roman" w:hAnsi="Times New Roman" w:cs="Times New Roman"/>
                <w:szCs w:val="24"/>
              </w:rPr>
              <w:t>finansowej w </w:t>
            </w:r>
            <w:r w:rsidR="00174557" w:rsidRPr="00AF32D8">
              <w:rPr>
                <w:rFonts w:ascii="Times New Roman" w:hAnsi="Times New Roman" w:cs="Times New Roman"/>
                <w:szCs w:val="24"/>
              </w:rPr>
              <w:t>ramach poddziałania ,, wsparcie na wdrażanie operacji w ramach strategii rozwoju lokalnego kierowanego przez społeczność” objętego PROW 2014</w:t>
            </w:r>
            <w:r w:rsidR="00A025A4">
              <w:rPr>
                <w:rFonts w:ascii="Times New Roman" w:hAnsi="Times New Roman" w:cs="Times New Roman"/>
                <w:szCs w:val="24"/>
              </w:rPr>
              <w:t>-</w:t>
            </w:r>
            <w:r w:rsidR="00174557" w:rsidRPr="00AF32D8">
              <w:rPr>
                <w:rFonts w:ascii="Times New Roman" w:hAnsi="Times New Roman" w:cs="Times New Roman"/>
                <w:szCs w:val="24"/>
              </w:rPr>
              <w:t>2020</w:t>
            </w:r>
            <w:r w:rsidR="0043264A" w:rsidRPr="00AF32D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04340" w:rsidRPr="00E41512" w:rsidTr="00AF32D8">
        <w:trPr>
          <w:trHeight w:val="547"/>
          <w:jc w:val="center"/>
        </w:trPr>
        <w:tc>
          <w:tcPr>
            <w:tcW w:w="9288" w:type="dxa"/>
            <w:gridSpan w:val="4"/>
          </w:tcPr>
          <w:p w:rsidR="00404340" w:rsidRPr="00404340" w:rsidRDefault="00404340" w:rsidP="00E71610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04340">
              <w:rPr>
                <w:rFonts w:ascii="Times New Roman" w:hAnsi="Times New Roman" w:cs="Times New Roman"/>
                <w:b/>
                <w:szCs w:val="24"/>
              </w:rPr>
              <w:t>Dodatkowe uwagi:</w:t>
            </w:r>
          </w:p>
        </w:tc>
      </w:tr>
      <w:tr w:rsidR="00404340" w:rsidRPr="00E41512" w:rsidTr="00AF32D8">
        <w:trPr>
          <w:trHeight w:val="547"/>
          <w:jc w:val="center"/>
        </w:trPr>
        <w:tc>
          <w:tcPr>
            <w:tcW w:w="9288" w:type="dxa"/>
            <w:gridSpan w:val="4"/>
          </w:tcPr>
          <w:p w:rsidR="00404340" w:rsidRDefault="00404340" w:rsidP="00E7161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04340" w:rsidRDefault="00404340" w:rsidP="00E7161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04340" w:rsidRDefault="00404340" w:rsidP="00E7161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04340" w:rsidRDefault="00404340" w:rsidP="00E7161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04340" w:rsidRDefault="00404340" w:rsidP="00E7161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04340" w:rsidRDefault="00404340" w:rsidP="00E7161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404340" w:rsidRPr="00AF32D8" w:rsidRDefault="00404340" w:rsidP="00E7161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4340" w:rsidRPr="00E41512" w:rsidTr="00404340">
        <w:trPr>
          <w:jc w:val="center"/>
        </w:trPr>
        <w:tc>
          <w:tcPr>
            <w:tcW w:w="3794" w:type="dxa"/>
            <w:gridSpan w:val="2"/>
            <w:vAlign w:val="center"/>
          </w:tcPr>
          <w:p w:rsidR="00404340" w:rsidRDefault="00404340" w:rsidP="0040434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Imię i nazwisko:</w:t>
            </w:r>
          </w:p>
          <w:p w:rsidR="00404340" w:rsidRPr="00A025A4" w:rsidRDefault="00404340" w:rsidP="005A531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94" w:type="dxa"/>
            <w:gridSpan w:val="2"/>
            <w:vAlign w:val="center"/>
          </w:tcPr>
          <w:p w:rsidR="00404340" w:rsidRPr="00A025A4" w:rsidRDefault="00404340" w:rsidP="00930F2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264A" w:rsidRPr="00E41512" w:rsidTr="00404340">
        <w:trPr>
          <w:jc w:val="center"/>
        </w:trPr>
        <w:tc>
          <w:tcPr>
            <w:tcW w:w="3794" w:type="dxa"/>
            <w:gridSpan w:val="2"/>
            <w:vAlign w:val="center"/>
          </w:tcPr>
          <w:p w:rsidR="0043264A" w:rsidRPr="00A025A4" w:rsidRDefault="0043264A" w:rsidP="005A5319">
            <w:pPr>
              <w:rPr>
                <w:rFonts w:ascii="Times New Roman" w:hAnsi="Times New Roman" w:cs="Times New Roman"/>
                <w:szCs w:val="24"/>
              </w:rPr>
            </w:pPr>
            <w:r w:rsidRPr="00A025A4">
              <w:rPr>
                <w:rFonts w:ascii="Times New Roman" w:hAnsi="Times New Roman" w:cs="Times New Roman"/>
                <w:szCs w:val="24"/>
              </w:rPr>
              <w:t xml:space="preserve">Reprezentowana gmina </w:t>
            </w:r>
          </w:p>
        </w:tc>
        <w:tc>
          <w:tcPr>
            <w:tcW w:w="5494" w:type="dxa"/>
            <w:gridSpan w:val="2"/>
            <w:vAlign w:val="center"/>
          </w:tcPr>
          <w:p w:rsidR="0043264A" w:rsidRPr="00A025A4" w:rsidRDefault="0043264A" w:rsidP="00930F2E">
            <w:pPr>
              <w:rPr>
                <w:rFonts w:ascii="Times New Roman" w:hAnsi="Times New Roman" w:cs="Times New Roman"/>
                <w:szCs w:val="24"/>
              </w:rPr>
            </w:pPr>
          </w:p>
          <w:p w:rsidR="0043264A" w:rsidRPr="00A025A4" w:rsidRDefault="0043264A" w:rsidP="00930F2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264A" w:rsidRPr="00E41512" w:rsidTr="00404340">
        <w:trPr>
          <w:jc w:val="center"/>
        </w:trPr>
        <w:tc>
          <w:tcPr>
            <w:tcW w:w="3794" w:type="dxa"/>
            <w:gridSpan w:val="2"/>
            <w:vAlign w:val="center"/>
          </w:tcPr>
          <w:p w:rsidR="0043264A" w:rsidRPr="00A025A4" w:rsidRDefault="0043264A" w:rsidP="005A5319">
            <w:pPr>
              <w:rPr>
                <w:rFonts w:ascii="Times New Roman" w:hAnsi="Times New Roman" w:cs="Times New Roman"/>
                <w:szCs w:val="24"/>
              </w:rPr>
            </w:pPr>
            <w:r w:rsidRPr="00A025A4">
              <w:rPr>
                <w:rFonts w:ascii="Times New Roman" w:hAnsi="Times New Roman" w:cs="Times New Roman"/>
                <w:szCs w:val="24"/>
              </w:rPr>
              <w:t>Reprezentowany sektor:</w:t>
            </w:r>
          </w:p>
        </w:tc>
        <w:tc>
          <w:tcPr>
            <w:tcW w:w="5494" w:type="dxa"/>
            <w:gridSpan w:val="2"/>
            <w:vAlign w:val="center"/>
          </w:tcPr>
          <w:p w:rsidR="0043264A" w:rsidRPr="00A025A4" w:rsidRDefault="0043264A" w:rsidP="00930F2E">
            <w:pPr>
              <w:rPr>
                <w:rFonts w:ascii="Times New Roman" w:hAnsi="Times New Roman" w:cs="Times New Roman"/>
                <w:szCs w:val="24"/>
              </w:rPr>
            </w:pPr>
          </w:p>
          <w:p w:rsidR="0043264A" w:rsidRPr="00A025A4" w:rsidRDefault="0043264A" w:rsidP="00930F2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264A" w:rsidRPr="00E41512" w:rsidTr="00404340">
        <w:trPr>
          <w:jc w:val="center"/>
        </w:trPr>
        <w:tc>
          <w:tcPr>
            <w:tcW w:w="3794" w:type="dxa"/>
            <w:gridSpan w:val="2"/>
            <w:vAlign w:val="center"/>
          </w:tcPr>
          <w:p w:rsidR="0043264A" w:rsidRPr="00A025A4" w:rsidRDefault="0043264A" w:rsidP="005A5319">
            <w:pPr>
              <w:rPr>
                <w:rFonts w:ascii="Times New Roman" w:hAnsi="Times New Roman" w:cs="Times New Roman"/>
                <w:szCs w:val="24"/>
              </w:rPr>
            </w:pPr>
            <w:r w:rsidRPr="00A025A4">
              <w:rPr>
                <w:rFonts w:ascii="Times New Roman" w:hAnsi="Times New Roman" w:cs="Times New Roman"/>
                <w:szCs w:val="24"/>
              </w:rPr>
              <w:t>Data i podpis:</w:t>
            </w:r>
          </w:p>
        </w:tc>
        <w:tc>
          <w:tcPr>
            <w:tcW w:w="5494" w:type="dxa"/>
            <w:gridSpan w:val="2"/>
            <w:vAlign w:val="center"/>
          </w:tcPr>
          <w:p w:rsidR="0043264A" w:rsidRPr="00A025A4" w:rsidRDefault="0043264A" w:rsidP="00930F2E">
            <w:pPr>
              <w:rPr>
                <w:rFonts w:ascii="Times New Roman" w:hAnsi="Times New Roman" w:cs="Times New Roman"/>
                <w:szCs w:val="24"/>
              </w:rPr>
            </w:pPr>
          </w:p>
          <w:p w:rsidR="0043264A" w:rsidRPr="00A025A4" w:rsidRDefault="0043264A" w:rsidP="00930F2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45E02" w:rsidRPr="00E41512" w:rsidRDefault="00345E02" w:rsidP="00DA59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5E02" w:rsidRPr="00E41512" w:rsidSect="00404340">
      <w:footerReference w:type="default" r:id="rId8"/>
      <w:pgSz w:w="11906" w:h="16838"/>
      <w:pgMar w:top="567" w:right="1417" w:bottom="284" w:left="1417" w:header="708" w:footer="1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1EE" w:rsidRDefault="002301EE" w:rsidP="00EF3F5F">
      <w:pPr>
        <w:spacing w:after="0" w:line="240" w:lineRule="auto"/>
      </w:pPr>
      <w:r>
        <w:separator/>
      </w:r>
    </w:p>
  </w:endnote>
  <w:endnote w:type="continuationSeparator" w:id="0">
    <w:p w:rsidR="002301EE" w:rsidRDefault="002301EE" w:rsidP="00EF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bertus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text" w:horzAnchor="margin" w:tblpY="166"/>
      <w:tblOverlap w:val="never"/>
      <w:tblW w:w="91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2"/>
      <w:gridCol w:w="2569"/>
      <w:gridCol w:w="1995"/>
      <w:gridCol w:w="2284"/>
    </w:tblGrid>
    <w:tr w:rsidR="00EF3F5F" w:rsidTr="00930F2E">
      <w:trPr>
        <w:trHeight w:val="878"/>
      </w:trPr>
      <w:tc>
        <w:tcPr>
          <w:tcW w:w="2282" w:type="dxa"/>
        </w:tcPr>
        <w:p w:rsidR="00EF3F5F" w:rsidRDefault="00EF3F5F" w:rsidP="00EF3F5F">
          <w:pPr>
            <w:spacing w:line="360" w:lineRule="auto"/>
          </w:pPr>
          <w:r w:rsidRPr="00A1322A">
            <w:rPr>
              <w:noProof/>
              <w:lang w:eastAsia="pl-PL"/>
            </w:rPr>
            <w:drawing>
              <wp:inline distT="0" distB="0" distL="0" distR="0">
                <wp:extent cx="1011555" cy="676275"/>
                <wp:effectExtent l="0" t="0" r="0" b="9525"/>
                <wp:docPr id="29" name="Obraz 29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9" w:type="dxa"/>
        </w:tcPr>
        <w:p w:rsidR="00EF3F5F" w:rsidRDefault="00EF3F5F" w:rsidP="00EF3F5F">
          <w:pPr>
            <w:spacing w:line="360" w:lineRule="auto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30" name="Obraz 30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95" w:type="dxa"/>
        </w:tcPr>
        <w:p w:rsidR="00EF3F5F" w:rsidRDefault="00EF3F5F" w:rsidP="00EF3F5F">
          <w:pPr>
            <w:spacing w:line="360" w:lineRule="auto"/>
          </w:pPr>
          <w:r w:rsidRPr="00C014D3">
            <w:rPr>
              <w:rFonts w:ascii="Albertus" w:hAnsi="Albertus"/>
              <w:i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84" w:type="dxa"/>
        </w:tcPr>
        <w:p w:rsidR="00EF3F5F" w:rsidRDefault="00EF3F5F" w:rsidP="00EF3F5F">
          <w:pPr>
            <w:spacing w:line="360" w:lineRule="auto"/>
          </w:pPr>
          <w:r w:rsidRPr="00C014D3">
            <w:rPr>
              <w:rFonts w:ascii="Albertus" w:hAnsi="Albertus"/>
              <w:i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F3F5F" w:rsidTr="00930F2E">
      <w:trPr>
        <w:trHeight w:val="199"/>
      </w:trPr>
      <w:tc>
        <w:tcPr>
          <w:tcW w:w="9130" w:type="dxa"/>
          <w:gridSpan w:val="4"/>
        </w:tcPr>
        <w:p w:rsidR="00EF3F5F" w:rsidRPr="00D210EF" w:rsidRDefault="00EF3F5F" w:rsidP="00EF3F5F">
          <w:pPr>
            <w:pStyle w:val="NormalnyWeb"/>
            <w:spacing w:line="36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„</w:t>
          </w:r>
          <w:r w:rsidRPr="00D210EF">
            <w:rPr>
              <w:sz w:val="20"/>
              <w:szCs w:val="20"/>
            </w:rPr>
            <w:t xml:space="preserve">Europejski Fundusz Rolny na rzecz Rozwoju Obszarów Wiejskich: Europa </w:t>
          </w:r>
          <w:r>
            <w:rPr>
              <w:sz w:val="20"/>
              <w:szCs w:val="20"/>
            </w:rPr>
            <w:t>inwestująca w obszary wiejskie”</w:t>
          </w:r>
        </w:p>
      </w:tc>
    </w:tr>
  </w:tbl>
  <w:p w:rsidR="00EF3F5F" w:rsidRDefault="00EF3F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1EE" w:rsidRDefault="002301EE" w:rsidP="00EF3F5F">
      <w:pPr>
        <w:spacing w:after="0" w:line="240" w:lineRule="auto"/>
      </w:pPr>
      <w:r>
        <w:separator/>
      </w:r>
    </w:p>
  </w:footnote>
  <w:footnote w:type="continuationSeparator" w:id="0">
    <w:p w:rsidR="002301EE" w:rsidRDefault="002301EE" w:rsidP="00EF3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39E0"/>
    <w:multiLevelType w:val="hybridMultilevel"/>
    <w:tmpl w:val="179CF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78D3"/>
    <w:multiLevelType w:val="hybridMultilevel"/>
    <w:tmpl w:val="B4A6DAA8"/>
    <w:lvl w:ilvl="0" w:tplc="EC96D49A">
      <w:start w:val="1"/>
      <w:numFmt w:val="decimal"/>
      <w:lvlText w:val="%1."/>
      <w:lvlJc w:val="left"/>
      <w:pPr>
        <w:ind w:left="360" w:hanging="360"/>
      </w:pPr>
    </w:lvl>
    <w:lvl w:ilvl="1" w:tplc="C010BC2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E702C"/>
    <w:multiLevelType w:val="hybridMultilevel"/>
    <w:tmpl w:val="C234D78E"/>
    <w:lvl w:ilvl="0" w:tplc="3A66BA18">
      <w:start w:val="2"/>
      <w:numFmt w:val="decimal"/>
      <w:lvlText w:val="%1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3516C1"/>
    <w:multiLevelType w:val="hybridMultilevel"/>
    <w:tmpl w:val="B0D687D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F6821"/>
    <w:multiLevelType w:val="hybridMultilevel"/>
    <w:tmpl w:val="13ACFFAE"/>
    <w:lvl w:ilvl="0" w:tplc="8A0EBA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51213"/>
    <w:multiLevelType w:val="hybridMultilevel"/>
    <w:tmpl w:val="51161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D3AF3"/>
    <w:multiLevelType w:val="hybridMultilevel"/>
    <w:tmpl w:val="B3E25CB0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B07F1"/>
    <w:multiLevelType w:val="hybridMultilevel"/>
    <w:tmpl w:val="BE4855B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7B3CC5"/>
    <w:multiLevelType w:val="hybridMultilevel"/>
    <w:tmpl w:val="41689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D6112"/>
    <w:multiLevelType w:val="hybridMultilevel"/>
    <w:tmpl w:val="8F7A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A7D31"/>
    <w:multiLevelType w:val="hybridMultilevel"/>
    <w:tmpl w:val="27AC6CDE"/>
    <w:lvl w:ilvl="0" w:tplc="8B00FB6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E6296"/>
    <w:multiLevelType w:val="hybridMultilevel"/>
    <w:tmpl w:val="456A81A0"/>
    <w:lvl w:ilvl="0" w:tplc="87E604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1674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A5E35"/>
    <w:multiLevelType w:val="hybridMultilevel"/>
    <w:tmpl w:val="DC1494D0"/>
    <w:lvl w:ilvl="0" w:tplc="33746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755C4"/>
    <w:multiLevelType w:val="hybridMultilevel"/>
    <w:tmpl w:val="06E4D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4126B"/>
    <w:multiLevelType w:val="hybridMultilevel"/>
    <w:tmpl w:val="70C0D466"/>
    <w:lvl w:ilvl="0" w:tplc="8FC89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32D08"/>
    <w:multiLevelType w:val="hybridMultilevel"/>
    <w:tmpl w:val="EAD0AED0"/>
    <w:lvl w:ilvl="0" w:tplc="D5FE0FDE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E01E61"/>
    <w:multiLevelType w:val="hybridMultilevel"/>
    <w:tmpl w:val="BE4855B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7C67C8B"/>
    <w:multiLevelType w:val="hybridMultilevel"/>
    <w:tmpl w:val="D1C4CC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20">
    <w:nsid w:val="5B9A6D9B"/>
    <w:multiLevelType w:val="hybridMultilevel"/>
    <w:tmpl w:val="A1CA6B30"/>
    <w:lvl w:ilvl="0" w:tplc="87E604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A5D70"/>
    <w:multiLevelType w:val="hybridMultilevel"/>
    <w:tmpl w:val="41689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727415"/>
    <w:multiLevelType w:val="hybridMultilevel"/>
    <w:tmpl w:val="1F4280E8"/>
    <w:lvl w:ilvl="0" w:tplc="87E604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01088"/>
    <w:multiLevelType w:val="hybridMultilevel"/>
    <w:tmpl w:val="BC6C1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"/>
  </w:num>
  <w:num w:numId="7">
    <w:abstractNumId w:val="1"/>
  </w:num>
  <w:num w:numId="8">
    <w:abstractNumId w:val="6"/>
  </w:num>
  <w:num w:numId="9">
    <w:abstractNumId w:val="20"/>
  </w:num>
  <w:num w:numId="10">
    <w:abstractNumId w:val="12"/>
  </w:num>
  <w:num w:numId="11">
    <w:abstractNumId w:val="23"/>
  </w:num>
  <w:num w:numId="12">
    <w:abstractNumId w:val="16"/>
  </w:num>
  <w:num w:numId="13">
    <w:abstractNumId w:val="18"/>
  </w:num>
  <w:num w:numId="14">
    <w:abstractNumId w:val="0"/>
  </w:num>
  <w:num w:numId="15">
    <w:abstractNumId w:val="5"/>
  </w:num>
  <w:num w:numId="16">
    <w:abstractNumId w:val="8"/>
  </w:num>
  <w:num w:numId="17">
    <w:abstractNumId w:val="10"/>
  </w:num>
  <w:num w:numId="18">
    <w:abstractNumId w:val="11"/>
  </w:num>
  <w:num w:numId="19">
    <w:abstractNumId w:val="9"/>
  </w:num>
  <w:num w:numId="20">
    <w:abstractNumId w:val="24"/>
  </w:num>
  <w:num w:numId="21">
    <w:abstractNumId w:val="13"/>
  </w:num>
  <w:num w:numId="22">
    <w:abstractNumId w:val="22"/>
  </w:num>
  <w:num w:numId="23">
    <w:abstractNumId w:val="4"/>
  </w:num>
  <w:num w:numId="24">
    <w:abstractNumId w:val="7"/>
  </w:num>
  <w:num w:numId="25">
    <w:abstractNumId w:val="19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A7B"/>
    <w:rsid w:val="00027BEF"/>
    <w:rsid w:val="0008401E"/>
    <w:rsid w:val="000E7A70"/>
    <w:rsid w:val="001446CE"/>
    <w:rsid w:val="00174557"/>
    <w:rsid w:val="00182A16"/>
    <w:rsid w:val="001B6705"/>
    <w:rsid w:val="001B78CD"/>
    <w:rsid w:val="002301EE"/>
    <w:rsid w:val="00236B72"/>
    <w:rsid w:val="0027182E"/>
    <w:rsid w:val="00290359"/>
    <w:rsid w:val="002C357D"/>
    <w:rsid w:val="0032187A"/>
    <w:rsid w:val="00345E02"/>
    <w:rsid w:val="0039095B"/>
    <w:rsid w:val="003C224E"/>
    <w:rsid w:val="003C3DE3"/>
    <w:rsid w:val="00404340"/>
    <w:rsid w:val="0043264A"/>
    <w:rsid w:val="00477FFB"/>
    <w:rsid w:val="0052278B"/>
    <w:rsid w:val="00531B8C"/>
    <w:rsid w:val="005A5319"/>
    <w:rsid w:val="005A7DC9"/>
    <w:rsid w:val="00601523"/>
    <w:rsid w:val="00603F20"/>
    <w:rsid w:val="0063258A"/>
    <w:rsid w:val="00657307"/>
    <w:rsid w:val="006667D1"/>
    <w:rsid w:val="0069711C"/>
    <w:rsid w:val="007308E8"/>
    <w:rsid w:val="007627B5"/>
    <w:rsid w:val="007A238D"/>
    <w:rsid w:val="007B55DD"/>
    <w:rsid w:val="00824C40"/>
    <w:rsid w:val="00835895"/>
    <w:rsid w:val="00842DCB"/>
    <w:rsid w:val="00885E2E"/>
    <w:rsid w:val="008E0639"/>
    <w:rsid w:val="00901438"/>
    <w:rsid w:val="009645BA"/>
    <w:rsid w:val="00983751"/>
    <w:rsid w:val="009B2D36"/>
    <w:rsid w:val="009D6A43"/>
    <w:rsid w:val="00A025A4"/>
    <w:rsid w:val="00A02C6D"/>
    <w:rsid w:val="00AD26E5"/>
    <w:rsid w:val="00AE53A9"/>
    <w:rsid w:val="00AE5411"/>
    <w:rsid w:val="00AF32D8"/>
    <w:rsid w:val="00B36B25"/>
    <w:rsid w:val="00B860E5"/>
    <w:rsid w:val="00B929E4"/>
    <w:rsid w:val="00BB0CE9"/>
    <w:rsid w:val="00BB5F8E"/>
    <w:rsid w:val="00C636A0"/>
    <w:rsid w:val="00C9591F"/>
    <w:rsid w:val="00CD28E3"/>
    <w:rsid w:val="00CE6187"/>
    <w:rsid w:val="00D428B2"/>
    <w:rsid w:val="00DA0364"/>
    <w:rsid w:val="00DA594F"/>
    <w:rsid w:val="00DD39FF"/>
    <w:rsid w:val="00DE370C"/>
    <w:rsid w:val="00E41512"/>
    <w:rsid w:val="00E61E7D"/>
    <w:rsid w:val="00E66537"/>
    <w:rsid w:val="00E71610"/>
    <w:rsid w:val="00E73CC0"/>
    <w:rsid w:val="00E96A7B"/>
    <w:rsid w:val="00EF3F5F"/>
    <w:rsid w:val="00EF7F84"/>
    <w:rsid w:val="00F26ADA"/>
    <w:rsid w:val="00F529BA"/>
    <w:rsid w:val="00F75ACE"/>
    <w:rsid w:val="00F823B7"/>
    <w:rsid w:val="00F8489B"/>
    <w:rsid w:val="00F855CB"/>
    <w:rsid w:val="00FF10B3"/>
    <w:rsid w:val="00FF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678BE3-783D-4ED9-9DAB-E1F37D75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94F"/>
  </w:style>
  <w:style w:type="paragraph" w:styleId="Nagwek1">
    <w:name w:val="heading 1"/>
    <w:basedOn w:val="Normalny"/>
    <w:next w:val="Normalny"/>
    <w:link w:val="Nagwek1Znak"/>
    <w:uiPriority w:val="99"/>
    <w:qFormat/>
    <w:rsid w:val="0043264A"/>
    <w:pPr>
      <w:keepNext/>
      <w:spacing w:after="0" w:line="276" w:lineRule="auto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F5F"/>
  </w:style>
  <w:style w:type="paragraph" w:styleId="Stopka">
    <w:name w:val="footer"/>
    <w:basedOn w:val="Normalny"/>
    <w:link w:val="StopkaZnak"/>
    <w:uiPriority w:val="99"/>
    <w:unhideWhenUsed/>
    <w:rsid w:val="00E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F5F"/>
  </w:style>
  <w:style w:type="paragraph" w:styleId="NormalnyWeb">
    <w:name w:val="Normal (Web)"/>
    <w:basedOn w:val="Normalny"/>
    <w:uiPriority w:val="99"/>
    <w:unhideWhenUsed/>
    <w:rsid w:val="00E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2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39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43264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6C5C-7D9F-4B1A-A0EC-3F501644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LgdNB</dc:creator>
  <cp:keywords/>
  <dc:description/>
  <cp:lastModifiedBy>FUJITSU</cp:lastModifiedBy>
  <cp:revision>21</cp:revision>
  <cp:lastPrinted>2017-03-17T11:34:00Z</cp:lastPrinted>
  <dcterms:created xsi:type="dcterms:W3CDTF">2017-03-16T17:06:00Z</dcterms:created>
  <dcterms:modified xsi:type="dcterms:W3CDTF">2017-05-12T07:07:00Z</dcterms:modified>
</cp:coreProperties>
</file>